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BEA" w:rsidRDefault="00547BEA" w:rsidP="00547BEA">
      <w:pPr>
        <w:ind w:left="6521" w:right="-284"/>
        <w:rPr>
          <w:sz w:val="24"/>
          <w:szCs w:val="24"/>
        </w:rPr>
      </w:pPr>
      <w:r>
        <w:rPr>
          <w:sz w:val="24"/>
          <w:szCs w:val="24"/>
        </w:rPr>
        <w:t>П</w:t>
      </w:r>
      <w:r w:rsidRPr="00A858DE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A858DE">
        <w:rPr>
          <w:sz w:val="24"/>
          <w:szCs w:val="24"/>
        </w:rPr>
        <w:t xml:space="preserve"> </w:t>
      </w:r>
    </w:p>
    <w:p w:rsidR="00547BEA" w:rsidRPr="00A858DE" w:rsidRDefault="00547BEA" w:rsidP="00547BEA">
      <w:pPr>
        <w:ind w:left="6521" w:right="-284"/>
        <w:rPr>
          <w:sz w:val="24"/>
          <w:szCs w:val="24"/>
        </w:rPr>
      </w:pPr>
      <w:r w:rsidRPr="00A858DE">
        <w:rPr>
          <w:sz w:val="24"/>
          <w:szCs w:val="24"/>
        </w:rPr>
        <w:t>к Закону Республики Татарстан</w:t>
      </w:r>
    </w:p>
    <w:p w:rsidR="00547BEA" w:rsidRDefault="001B7F05" w:rsidP="00547BEA">
      <w:pPr>
        <w:ind w:left="6521" w:right="-284"/>
        <w:rPr>
          <w:sz w:val="24"/>
          <w:szCs w:val="24"/>
        </w:rPr>
      </w:pPr>
      <w:r>
        <w:rPr>
          <w:sz w:val="24"/>
          <w:szCs w:val="24"/>
        </w:rPr>
        <w:t>«</w:t>
      </w:r>
      <w:r w:rsidR="00547BEA" w:rsidRPr="00A858DE">
        <w:rPr>
          <w:sz w:val="24"/>
          <w:szCs w:val="24"/>
        </w:rPr>
        <w:t>О</w:t>
      </w:r>
      <w:r w:rsidR="00547BEA">
        <w:rPr>
          <w:sz w:val="24"/>
          <w:szCs w:val="24"/>
        </w:rPr>
        <w:t>б</w:t>
      </w:r>
      <w:r w:rsidR="00547BEA" w:rsidRPr="00A858DE">
        <w:rPr>
          <w:sz w:val="24"/>
          <w:szCs w:val="24"/>
        </w:rPr>
        <w:t xml:space="preserve"> </w:t>
      </w:r>
      <w:r w:rsidR="00547BEA">
        <w:rPr>
          <w:sz w:val="24"/>
          <w:szCs w:val="24"/>
        </w:rPr>
        <w:t xml:space="preserve">исполнении </w:t>
      </w:r>
      <w:r w:rsidR="00547BEA" w:rsidRPr="00A858DE">
        <w:rPr>
          <w:sz w:val="24"/>
          <w:szCs w:val="24"/>
        </w:rPr>
        <w:t>бюджет</w:t>
      </w:r>
      <w:r w:rsidR="00547BEA">
        <w:rPr>
          <w:sz w:val="24"/>
          <w:szCs w:val="24"/>
        </w:rPr>
        <w:t>а</w:t>
      </w:r>
      <w:r w:rsidR="00547BEA" w:rsidRPr="00A858DE">
        <w:rPr>
          <w:sz w:val="24"/>
          <w:szCs w:val="24"/>
        </w:rPr>
        <w:t xml:space="preserve"> </w:t>
      </w:r>
    </w:p>
    <w:p w:rsidR="00547BEA" w:rsidRPr="00A858DE" w:rsidRDefault="00547BEA" w:rsidP="00547BEA">
      <w:pPr>
        <w:ind w:left="6521" w:right="-284"/>
        <w:rPr>
          <w:sz w:val="24"/>
          <w:szCs w:val="24"/>
        </w:rPr>
      </w:pPr>
      <w:r w:rsidRPr="00A858DE">
        <w:rPr>
          <w:sz w:val="24"/>
          <w:szCs w:val="24"/>
        </w:rPr>
        <w:t>Республики Татарстан</w:t>
      </w:r>
      <w:r>
        <w:rPr>
          <w:sz w:val="24"/>
          <w:szCs w:val="24"/>
        </w:rPr>
        <w:t xml:space="preserve"> з</w:t>
      </w:r>
      <w:r w:rsidRPr="00A858DE">
        <w:rPr>
          <w:sz w:val="24"/>
          <w:szCs w:val="24"/>
        </w:rPr>
        <w:t>а 20</w:t>
      </w:r>
      <w:r>
        <w:rPr>
          <w:sz w:val="24"/>
          <w:szCs w:val="24"/>
        </w:rPr>
        <w:t>2</w:t>
      </w:r>
      <w:r w:rsidR="00FD574D">
        <w:rPr>
          <w:sz w:val="24"/>
          <w:szCs w:val="24"/>
        </w:rPr>
        <w:t>4</w:t>
      </w:r>
      <w:r w:rsidRPr="00A858DE">
        <w:rPr>
          <w:sz w:val="24"/>
          <w:szCs w:val="24"/>
        </w:rPr>
        <w:t xml:space="preserve"> год</w:t>
      </w:r>
      <w:r w:rsidR="001B7F05">
        <w:rPr>
          <w:sz w:val="24"/>
          <w:szCs w:val="24"/>
        </w:rPr>
        <w:t>»</w:t>
      </w:r>
    </w:p>
    <w:p w:rsidR="00547BEA" w:rsidRDefault="00547BEA" w:rsidP="00547BEA">
      <w:pPr>
        <w:ind w:right="-284"/>
        <w:jc w:val="center"/>
        <w:rPr>
          <w:sz w:val="24"/>
          <w:szCs w:val="24"/>
        </w:rPr>
      </w:pPr>
    </w:p>
    <w:p w:rsidR="00547BEA" w:rsidRDefault="00547BEA" w:rsidP="00547BEA">
      <w:pPr>
        <w:jc w:val="center"/>
        <w:rPr>
          <w:sz w:val="24"/>
          <w:szCs w:val="24"/>
        </w:rPr>
      </w:pPr>
    </w:p>
    <w:p w:rsidR="00547BEA" w:rsidRPr="00344283" w:rsidRDefault="00547BEA" w:rsidP="00547BEA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Расходы</w:t>
      </w:r>
    </w:p>
    <w:p w:rsidR="00547BEA" w:rsidRDefault="00547BEA" w:rsidP="00547BEA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бюджета Республики Татарстан</w:t>
      </w:r>
      <w:r>
        <w:rPr>
          <w:sz w:val="28"/>
          <w:szCs w:val="28"/>
        </w:rPr>
        <w:t xml:space="preserve"> </w:t>
      </w:r>
      <w:r w:rsidRPr="00344283">
        <w:rPr>
          <w:sz w:val="28"/>
          <w:szCs w:val="28"/>
        </w:rPr>
        <w:t xml:space="preserve">по ведомственной структуре расходов </w:t>
      </w:r>
    </w:p>
    <w:p w:rsidR="00547BEA" w:rsidRPr="00344283" w:rsidRDefault="00547BEA" w:rsidP="00547BEA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бюджета Республики Татарстан</w:t>
      </w:r>
      <w:r>
        <w:rPr>
          <w:sz w:val="28"/>
          <w:szCs w:val="28"/>
        </w:rPr>
        <w:t xml:space="preserve"> за 202</w:t>
      </w:r>
      <w:r w:rsidR="00FD574D">
        <w:rPr>
          <w:sz w:val="28"/>
          <w:szCs w:val="28"/>
        </w:rPr>
        <w:t>4</w:t>
      </w:r>
      <w:r w:rsidRPr="00344283">
        <w:rPr>
          <w:sz w:val="28"/>
          <w:szCs w:val="28"/>
        </w:rPr>
        <w:t xml:space="preserve"> год</w:t>
      </w:r>
    </w:p>
    <w:p w:rsidR="00547BEA" w:rsidRDefault="00547BEA" w:rsidP="00BB0947">
      <w:pPr>
        <w:jc w:val="center"/>
        <w:rPr>
          <w:sz w:val="28"/>
          <w:szCs w:val="28"/>
        </w:rPr>
      </w:pPr>
    </w:p>
    <w:p w:rsidR="001C7D48" w:rsidRDefault="00547BEA" w:rsidP="001C7D48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C7D48">
        <w:rPr>
          <w:sz w:val="24"/>
          <w:szCs w:val="24"/>
        </w:rPr>
        <w:t>(тыс. рублей)</w:t>
      </w:r>
    </w:p>
    <w:tbl>
      <w:tblPr>
        <w:tblW w:w="10206" w:type="dxa"/>
        <w:tblInd w:w="250" w:type="dxa"/>
        <w:tblLook w:val="04A0" w:firstRow="1" w:lastRow="0" w:firstColumn="1" w:lastColumn="0" w:noHBand="0" w:noVBand="1"/>
      </w:tblPr>
      <w:tblGrid>
        <w:gridCol w:w="3686"/>
        <w:gridCol w:w="851"/>
        <w:gridCol w:w="567"/>
        <w:gridCol w:w="567"/>
        <w:gridCol w:w="1984"/>
        <w:gridCol w:w="708"/>
        <w:gridCol w:w="1843"/>
      </w:tblGrid>
      <w:tr w:rsidR="00F25B84" w:rsidRPr="00E70918" w:rsidTr="001B7F05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B84" w:rsidRPr="00E70918" w:rsidRDefault="00F25B84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B84" w:rsidRPr="00E70918" w:rsidRDefault="00F25B84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bCs/>
                <w:sz w:val="24"/>
                <w:szCs w:val="24"/>
              </w:rPr>
              <w:t>КВСР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B84" w:rsidRPr="00E70918" w:rsidRDefault="00F25B84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70918">
              <w:rPr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B84" w:rsidRPr="00E70918" w:rsidRDefault="00F25B84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E70918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B84" w:rsidRPr="00E70918" w:rsidRDefault="00F25B84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B84" w:rsidRPr="00E70918" w:rsidRDefault="00F25B84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B84" w:rsidRPr="00E70918" w:rsidRDefault="00F25B84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Кассовое</w:t>
            </w:r>
          </w:p>
          <w:p w:rsidR="00F25B84" w:rsidRPr="00E70918" w:rsidRDefault="00F25B84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исполнение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ЭКОЛОГИИ И ПРИРОДНЫХ РЕСУРСОВ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564 421,8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1 726,3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1 726,3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C0617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C0617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169 974,0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123 411,5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окружающей среды, воспроизводство и использов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 природных ресурсов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123 411,5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123 411,5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экологии и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родных ресурсов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 и реализация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политики в сфере охр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ны окружающей среды и прир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допользования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123 411,5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123 411,5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123 411,5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46 562,5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окружающей среды, воспроизводство и использов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 природных ресурсов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46 562,5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46 562,5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Защита от наводнений и иных негативных воздействий вод, обеспечение безопасности гидротехнических сооружений на территории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19 027,6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отдельных 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номочий в области водных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ношений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19 027,6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19 027,6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водохозяйственного комплекса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27 534,9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Мероприятия в области водох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зяйственного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27 534,9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27 534,9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392 721,5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110 485,2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окружающей среды, воспроизводство и использов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 природных ресурсов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110 485,2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34 563,0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Формир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экологической культуры населения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34 563,0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34 563,0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34 563,0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75 922,2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экологии и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родных ресурсов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 и реализация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политики в сфере охр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ны окружающей среды и прир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допользования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75 922,2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3 728,6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3 728,6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72 193,6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ными учреждениями, органами управления государственными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59 278,5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11 972,6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охр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282 236,3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окружающей среды, воспроизводство и использов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 природных ресурсов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282 236,3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282 236,3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экологии и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родных ресурсов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 и реализация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политики в сфере охр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ны окружающей среды и прир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допользования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282 236,3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279 718,1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250 085,4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29 632,7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Регулирование в системе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щения с радиационными отход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63 178 050,6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4 119 178,2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Научно-технологическое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низаций, осуществляющих фу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4 118 098,8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4 080 791,4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3 704 412,0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шенствование государственной экономической политики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3 704 412,0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общественного самоупра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184 591,0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Мероприятие, направленное на развитие системы территориал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общественного самоупра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ления Республики Татарстан в части осуществления компенс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ционных выплат руководителям территориальных общественных самоуправлений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111 591,7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111 591,7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Мероприятие, направленное на развитие системы территориал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общественного самоупра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 xml:space="preserve">ления Республики Татарстан в части осуществления выплат грантов победителям и призерам республиканского конкурса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Лучшее территориальное общ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ственное самоуправление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72 999,3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72 999,3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трансферты,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редаваемые бюджетам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образований на пред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ставление грантов сельским и городским поселениям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347 500,0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347 500,0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некоммерческим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низациям, не являющимся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дарственными (муниципальн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ми) учреждениями, в целях ф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нансового обеспечения (возм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щения) затрат, связанных с опл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той труда работников некомме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ческих организаций, осущест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ляющих мероприятия, напра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ленные на содействие становл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нию и развитию местного сам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управления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30 321,0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30 321,0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некоммерческой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Инвестиционно-венчурный фонд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в целях осуществления уставной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3 142 000,0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3 142 000,0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376 379,4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Совершенствование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экономической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376 379,4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328 813,3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302 463,3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26 350,0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14 555,5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26 461,9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26 461,9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антикоррупционной политики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Формир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отрицательного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Непрограммные направления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36 197,0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36 197,0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27 981,4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27 981,4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C0617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C0617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7 886,0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7 886,0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58 942 221,7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Другие вопросы в области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на</w:t>
            </w:r>
            <w:r w:rsidR="00C06176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58 942 221,7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58 942 221,7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58 921 286,8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шенствование государственной экономической политики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3 781 794,9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 при реализации новых инвестиционных проектов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11 2 01 7233 0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3 781 794,9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11 2 01 7233 0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3 781 794,9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субъектов малого и среднего предпринимательства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949 724,2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Государственная поддержка 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лого и среднего предприним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949 724,2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некоммерческой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низацию системы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ствия власти и бизнеса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11 700,0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11 700,0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некоммерческой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предоставление субъектам мал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и среднего предпринимател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ства поручительств (гарантий)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резидентам и упра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ляющим компаниям индустр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альных (промышленных) парков, являющихся субъектами малого и среднего предпринимательства, на возмещение части затрат по оплате расходов за потребле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ную электроэнергию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29 980,5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29 980,5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(возмещение) затрат, св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занных с созданием и обеспеч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нием деятельности региональных центров компетенций по реал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 xml:space="preserve">зации мероприятий по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выращ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ванию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субъектов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24 687,2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24 687,2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некоммерческим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низациям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(возмещение) затрат, св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занных с оказанием субъектам малого и среднего предприним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тельства, являющимся участн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ками кластеров, субъектам мал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и среднего предпринимател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ства, реализующим инвестиц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онные проекты, а также резиде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там промышленных парков, те</w:t>
            </w:r>
            <w:r w:rsidRPr="001B7F05">
              <w:rPr>
                <w:color w:val="000000"/>
                <w:sz w:val="24"/>
                <w:szCs w:val="24"/>
              </w:rPr>
              <w:t>х</w:t>
            </w:r>
            <w:r w:rsidRPr="001B7F05">
              <w:rPr>
                <w:color w:val="000000"/>
                <w:sz w:val="24"/>
                <w:szCs w:val="24"/>
              </w:rPr>
              <w:t>нопарков комплексных услуг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чение затрат некоммерческой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Фонд поддержки предприним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тельства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предпринимательства к заемным средствам государственных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рофинансовых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организаций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382 356,5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382 356,5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(возмещение) затрат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коммерческой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Фонд поддержки предпринимательства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реализацию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роприятия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Оказание субъектам малого и среднего предприним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тельства, а также резидентам промышленных парков, техн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парков комплексных услуг на единой площадке региональной инфраструктуры поддержки би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неса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(возмещение) затрат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коммерческой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Фонд поддержки предпринимательства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реализацию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роприятия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Осуществление субъектами малого и среднего предпринимательства экспорта товаров (работ, услуг) при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держке центров поддержки эк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(возмещение) затрат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коммерческой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Фонд поддержки предпринимательства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реализацию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роприятия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ющим предпринимателям 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плекса услуг, направленных на вовлечение в предпринимател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скую деятельность, а также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формационно-консультационных и образовательных услуг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чение затрат некоммерческой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Фонд поддержки предприним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тельства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Предоставление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гражданам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микрозаймов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по льготной ставке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(возмещение) затрат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коммерческой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Фонд поддержки предпринимательства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реализацию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роприятия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Организация камп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нии по информационной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держке субъектов малого и сре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него предпринимательства и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пуляризация создания собстве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ного бизнеса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(возмещение) затрат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коммерческой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Фонд поддержки предпринимательства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реализацию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роприятия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Предоставление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мозанятым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гражданам комплекса информационно-консультационных и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тельных услуг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11 2 06 6527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и развитие индустриальных (промышленных) парков на те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ритории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54 030 000,0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управляющей комп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нии индустриального парка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Алаб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га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Ал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буга-2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) и индустриального па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 xml:space="preserve">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Этилен-600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Особая экономич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ская зона промышленно-производственного типа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Алаб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га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ченным в российских кредитных организациях и (или)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 xml:space="preserve">ственной корпорации развития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ВЭБ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, на создание, моде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низацию и (или) реконструкцию объектов инфраструктуры инд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стриальных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17 490 000,0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17 490 000,0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управляющей комп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нии индустриального парка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Алаб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га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Ал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буга-2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) и индустриального па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 xml:space="preserve">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Этилен-600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Особая экономич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ская зона промышленно-производственного типа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Алаб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га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индустриал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36 540 000,0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36 540 000,0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благоприятных условий для 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 xml:space="preserve">ществления деятельности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сам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занятыми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24 417,5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государственную поддержку 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лого и среднего предприним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тельства, а также физических лиц, применяющих специальный налоговый режим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I2 5527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24 417,5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рокредитной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предоставление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гражданам комплекса информ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ционно-консультационных и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разовательных услуг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I2 5527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24 417,5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I2 5527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24 417,5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легкого старта и комфортного ведения бизнеса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32 529,1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государственную поддержку 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лого и среднего предприним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тельства, а также физических лиц, применяющих специальный налоговый режим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I4 5527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32 529,1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рокредитной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предоставление гражданам, ж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лающим вести бизнес, начина</w:t>
            </w:r>
            <w:r w:rsidRPr="001B7F05">
              <w:rPr>
                <w:color w:val="000000"/>
                <w:sz w:val="24"/>
                <w:szCs w:val="24"/>
              </w:rPr>
              <w:t>ю</w:t>
            </w:r>
            <w:r w:rsidRPr="001B7F05">
              <w:rPr>
                <w:color w:val="000000"/>
                <w:sz w:val="24"/>
                <w:szCs w:val="24"/>
              </w:rPr>
              <w:t>щим и действующим предпр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нимателям комплекса услуг, направленных на вовлечение в предпринимательскую деятел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ность, а также информационно-консультационных и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тельных услуг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I4 5527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32 529,1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I4 5527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32 529,1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Акселер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ция субъектов малого и среднего предпринимательства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102 821,1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государственную поддержку 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лого и среднего предприним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тельства, а также физических лиц, применяющих специальный налоговый режим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I5 5527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102 821,1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некоммерческой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и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полнение обязательств по пор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чительствам, предоставленным в целях обеспечения исполнения обязательств субъектов малого и среднего предпринимательства, основанных на договорах, 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ключенных субъектами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I5 5527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59 060,0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I5 5527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59 060,0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ми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рокредитной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держку центров поддержки эк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I5 5527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43 761,1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I5 5527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43 761,1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20 934,9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учреждений, оказывающих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держку субъектам малого и среднего предпринимательства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20 934,9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Государственная поддержка 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лого и среднего предприним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20 934,9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учр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20 934,9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17 653,9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3 275,8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2 597,2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2 597,2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2 597,2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2 597,2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Укрепление кадрового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тенциала и модернизация сист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мы повышения профессионал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уровня педагогических, управленческих кадров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2 597,2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Подготовка управленческих ка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ров для организаций народного хозяйства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подготовку управленческих ка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ров для организаций народного хозяйства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114 053,5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Другие вопросы в области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114 053,5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114 053,5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114 053,5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социально ориентированных некоммерческих организаций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114 053,5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Поддержка деятельности в обл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25 797,4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затрат, связанных с сопр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вождением информационного Портала некоммерческих орган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затрат, связанных с фун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ционированием межмуниц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ресурсных центров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коммерческих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6 823,3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6 823,3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затрат, связанных с 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ществлением деятельности по организации проведения конку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сов по предоставлению грантов некоммерческим организациям, участвующим в развитии гра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данского общества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18 254,1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18 254,1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Поддержка деятельности неко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мерческих организаций, учас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вующих в развитии институтов гражданского общества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88 256,1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88 256,1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МИНИСТЕРСТВО ПО ДЕЛАМ ГРАЖДАНСКОЙ ОБОРОНЫ И ЧРЕЗВЫЧАЙНЫМ СИТУАЦ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ЯМ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1 884 461,8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64 716,1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64 716,1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ности и безопасности людей на водных объектах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61 543,4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61 543,4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функционир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и готовности Министе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ства по делам гражданской об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роны и чрезвычайным ситуациям Республики Татарстан к выпо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нению задач по предназнач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нию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61 543,4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61 543,4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61 543,4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2 189,2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2 189,2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C0617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C0617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2 034,9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2 034,9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БЕЗОПА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НОСТЬ И ПРАВООХРАН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1 724 454,8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9 169,4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ности и безопасности людей на водных объектах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9 169,4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9 169,4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функционир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и готовности Министе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ства по делам гражданской об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роны и чрезвычайным ситуациям Республики Татарстан к выпо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нению задач по предназнач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нию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9 169,4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Подготовка населения и орган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заций к действиям в чрезвыча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ной ситуации в мирное и военное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9 169,4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9 169,4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родного и техногенного характ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ра, пожарная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1 715 285,4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24 664,2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24 664,2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24 172,2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24 172,2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24 172,2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безнадзорн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и правонарушений среди несовершеннолетних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ности и безопасности людей на водных объектах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1 690 621,2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1 690 621,2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функционир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и готовности Министе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ства по делам гражданской об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роны и чрезвычайным ситуациям Республики Татарстан к выпо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нению задач по предназнач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нию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1 690 621,2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98 156,6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93 541,3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4 615,3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Мероприятия по предупрежд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нию и ликвидации последствий чрезвычайных ситуаций и ст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хийных бедствий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2 743,1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2 743,1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Управление организацией и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ведением мероприятий в области гражданской обороны и защиты в чрезвычайных ситуациях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187 390,4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146 122,4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22 150,0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18 676,9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уче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но-методических центров по гражданской обороне и чрезв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чайным ситуациям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37 003,5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37 003,5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ав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рийно-спасательных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87 200,9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87 200,9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пои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ковых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244 639,4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215 890,7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28 079,3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669,4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1 033 487,3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945 408,5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81 124,7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6 913,2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95 290,9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Стационарная медицинская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95 290,9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ности и безопасности людей на водных объектах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95 290,9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95 290,9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функционир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и готовности Министе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ства по делам гражданской об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роны и чрезвычайным ситуациям Республики Татарстан к выпо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нению задач по предназнач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нию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95 290,9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бол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ниц, клиник, госпиталей, медико-санитарных частей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95 290,9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95 290,9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ЗДРАВ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ОХРАНЕНИЯ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49 979 725,5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75 136,4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75 136,4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73 420,7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73 420,7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C06176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C06176">
              <w:rPr>
                <w:color w:val="000000"/>
                <w:sz w:val="24"/>
                <w:szCs w:val="24"/>
              </w:rPr>
              <w:t>-с</w:t>
            </w:r>
            <w:r w:rsidRPr="001B7F05">
              <w:rPr>
                <w:color w:val="000000"/>
                <w:sz w:val="24"/>
                <w:szCs w:val="24"/>
              </w:rPr>
              <w:t>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C0617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73 170,8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72 244,1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1 066 644,4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Среднее профессиональное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768 073,6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768 073,6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768 073,6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Современные механизмы 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технологии дошкольного и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Татарстан,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общеобразовательных организаций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профессиональн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образования и дополнительн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профессионального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767 817,1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среднего професси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747 727,3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747 727,3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за классное руково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ство (кураторство) педагогич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ским работникам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образовательных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ций, реализующих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ные программы среднего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фессионального образования,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20 089,8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20 089,8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5 087,5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5 087,5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5 087,5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Укрепление кадрового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тенциала и модернизация сист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мы повышения профессионал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уровня педагогических, управленческих кадров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5 087,5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Подготовка, переподготовка и повышение квалификации ка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5 087,5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5 087,5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293 483,3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293 483,3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293 483,3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 отдыха детей и молодежи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293 483,3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организации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дыха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293 483,3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286 049,3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7 434,0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48 596 588,5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Стационарная медицинская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13 516 653,1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13 516 653,1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493 041,7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чение расширенного неонатал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скрининга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114 846,5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новорожденных на вро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денные и (или) наследственные заболевания (расширенный не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натальный скрининг)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114 846,5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114 846,5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заболев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265 580,0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Оснащение оборудованием </w:t>
            </w:r>
            <w:r w:rsidR="00C06176">
              <w:rPr>
                <w:color w:val="000000"/>
                <w:sz w:val="24"/>
                <w:szCs w:val="24"/>
              </w:rPr>
              <w:t xml:space="preserve">      </w:t>
            </w:r>
            <w:r w:rsidRPr="001B7F05">
              <w:rPr>
                <w:color w:val="000000"/>
                <w:sz w:val="24"/>
                <w:szCs w:val="24"/>
              </w:rPr>
              <w:t xml:space="preserve">региональных сосудистых </w:t>
            </w:r>
            <w:r w:rsidR="00C06176">
              <w:rPr>
                <w:color w:val="000000"/>
                <w:sz w:val="24"/>
                <w:szCs w:val="24"/>
              </w:rPr>
              <w:t xml:space="preserve">    </w:t>
            </w:r>
            <w:r w:rsidRPr="001B7F05">
              <w:rPr>
                <w:color w:val="000000"/>
                <w:sz w:val="24"/>
                <w:szCs w:val="24"/>
              </w:rPr>
              <w:t>центров и первичных сосудистых отделений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N2 5192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265 580,0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оснащение оборудованием </w:t>
            </w:r>
            <w:r w:rsidR="00C06176">
              <w:rPr>
                <w:color w:val="000000"/>
                <w:sz w:val="24"/>
                <w:szCs w:val="24"/>
              </w:rPr>
              <w:t xml:space="preserve">     </w:t>
            </w:r>
            <w:r w:rsidRPr="001B7F05">
              <w:rPr>
                <w:color w:val="000000"/>
                <w:sz w:val="24"/>
                <w:szCs w:val="24"/>
              </w:rPr>
              <w:t xml:space="preserve">региональных сосудистых </w:t>
            </w:r>
            <w:r w:rsidR="00C06176">
              <w:rPr>
                <w:color w:val="000000"/>
                <w:sz w:val="24"/>
                <w:szCs w:val="24"/>
              </w:rPr>
              <w:t xml:space="preserve">    </w:t>
            </w:r>
            <w:r w:rsidRPr="001B7F05">
              <w:rPr>
                <w:color w:val="000000"/>
                <w:sz w:val="24"/>
                <w:szCs w:val="24"/>
              </w:rPr>
              <w:t>центров и первичных сосудистых отделений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N2 5192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265 580,0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N2 5192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265 580,0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Борьба с онкологическими заболевани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97 358,7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Переоснащение медицинских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ганизаций, оказывающих мед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цинскую помощь больным с 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кологическими заболеваниями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N3 5190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97 358,7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переоснащение медицинских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ганизаций, оказывающих мед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цинскую помощь больным с 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кологическими заболеваниями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N3 5190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97 358,7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N3 5190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97 358,7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медицинских организаций системы здравоохранения кв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лифицированными кадрами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13 822,7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Финансовое обеспечение мер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циальной поддержки врачей –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13 822,7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13 822,7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Укрепл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общественного здоровья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P4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P4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P4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13 023 611,4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47 131,3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закупке обор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 xml:space="preserve">дования и расходных материалов для неонатального 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аудиолог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ческого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28 426,1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28 426,1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18 705,2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18 705,2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1 119 394,4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Материально-техническое обе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печение учреждений здравоохр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1 119 394,4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1 079 902,4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39 492,0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Организация донорства и трансплантации органов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9 017,4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Осуществление медицинской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ятельности, связанной с доно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ством органов человека для трансплантации (пересадки),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9 017,4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9 017,4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Высокотехнологичная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дицинская помощь и медици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ская помощь, оказываемая в 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ках клинической апробации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тодов профилактики, диагност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ки, лечения и реабилитации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252 815,6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</w:t>
            </w:r>
            <w:r w:rsidRPr="001B7F05">
              <w:rPr>
                <w:color w:val="000000"/>
                <w:sz w:val="24"/>
                <w:szCs w:val="24"/>
              </w:rPr>
              <w:t>ч</w:t>
            </w:r>
            <w:r w:rsidRPr="001B7F05">
              <w:rPr>
                <w:color w:val="000000"/>
                <w:sz w:val="24"/>
                <w:szCs w:val="24"/>
              </w:rPr>
              <w:t>ной медицинской помощи, не включенной в базовую програ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252 815,6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252 815,6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Управление кадровыми 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сурсами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1 968,0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1 968,0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1 968,0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домственных ему организаций, прочие мероприятия в сфере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11 593 284,7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9 787 588,4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9 787 588,4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20 103,8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20 103,8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1 094 080,9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1 094 080,9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служащим Вооруженных Сил Российской Федерации медици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скими организациями, подведо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ственными исполнительным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ганам субъектов Российской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дерации, в период проведения специальной военной операции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R406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691 511,6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R406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691 511,6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3 870 566,0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3 870 128,1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352 895,0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заболев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352 590,5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обеспечение профилактики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 xml:space="preserve">вития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болеваний и сердечно-сосудистых осложнений у пац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ентов высокого риска, наход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щихся на диспансерном набл</w:t>
            </w:r>
            <w:r w:rsidRPr="001B7F05">
              <w:rPr>
                <w:color w:val="000000"/>
                <w:sz w:val="24"/>
                <w:szCs w:val="24"/>
              </w:rPr>
              <w:t>ю</w:t>
            </w:r>
            <w:r w:rsidRPr="001B7F05">
              <w:rPr>
                <w:color w:val="000000"/>
                <w:sz w:val="24"/>
                <w:szCs w:val="24"/>
              </w:rPr>
              <w:t>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352 590,5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352 590,5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медицинских организаций системы здравоохранения кв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лифицированными кадрами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Финансовое обеспечение мер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циальной поддержки врачей –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3 517 233,1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5 670,0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Материально-техническое обе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печение учреждений здравоохр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5 670,0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5 670,0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отдельных 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тегорий граждан лекарственн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препаратами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2 263 370,5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отдельных полном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чий в области лекарственного обеспечения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445 917,8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445 917,8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карственные препараты, мед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цинскими изделиями по реце</w:t>
            </w:r>
            <w:r w:rsidRPr="001B7F05">
              <w:rPr>
                <w:color w:val="000000"/>
                <w:sz w:val="24"/>
                <w:szCs w:val="24"/>
              </w:rPr>
              <w:t>п</w:t>
            </w:r>
            <w:r w:rsidRPr="001B7F05">
              <w:rPr>
                <w:color w:val="000000"/>
                <w:sz w:val="24"/>
                <w:szCs w:val="24"/>
              </w:rPr>
              <w:t>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1 817 452,7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1 817 452,7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Предупреждение и борьба с социально значимыми заболев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153 823,1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хр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нический вирусный гепатит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08 R214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153 823,1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08 R214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153 823,1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домственных ему организаций, прочие мероприятия в сфере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1 094 369,5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969 268,8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969 268,8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1 853,3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1 853,3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123 247,4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123 247,4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Старшее поколение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дан старше трудоспособного возраста из групп риска, прож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вающих в организациях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обслуживания,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5468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5468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567 848,1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567 848,1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98 025,6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системы оказания первичной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98 025,6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обеспечение закупки авиацио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работ в целях оказания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дицинской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N1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98 025,6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N1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98 025,6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469 822,5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Совершенствование оказ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 скорой медицинской помощи и деятельности службы медиц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ны катастроф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68 562,5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Станции и отделения скорой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дицинской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68 562,5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68 562,5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домственных ему организаций, прочие мероприятия в сфере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401 260,0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68 030,6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преимущественно одноканального финансирования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оказания специализированной медицинской помощи, скорой, в том числе скорой специализир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ванной, медицинской помощи, медицинской эвакуации через систему обязательного медици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68 030,6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68 030,6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319 213,6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319 213,6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12 925,0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12 925,0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1 090,8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1 090,8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Санаторно-оздоровительная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38 921,6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38 921,6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38 921,6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домственных ему организаций, прочие мероприятия в сфере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38 921,6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33 928,8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33 928,8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4 992,8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4 992,8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норской крови и ее компонентов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766 449,9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766 449,9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766 449,9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766 449,9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Центры, станции и отделения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766 449,9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766 449,9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325 340,4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325 340,4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325 340,4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отдельных 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тегорий граждан лекарственн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препаратами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321 272,8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Централизованные закупки ва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цин для проведения профилакт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ческих прививок по эпидемич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ским показаниям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321 272,8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212 999,8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108 273,0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домственных ему организаций, прочие мероприятия в сфере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4 067,6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4 067,6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4 067,6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Прикладные научные исследов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39 809,8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39 809,8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39 809,8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домственных ему организаций, прочие мероприятия в сфере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39 809,8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Прикладные научные исследов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 и разработки в области здр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39 809,8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39 809,8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здр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29 470 999,6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28 859 374,2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1 472 005,7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Опт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мальная для восстановления зд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ровья медицинская реабилит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134 014,1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скими изделиями медицинских организаций, имеющих в своей структуре подразделения, оказ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вающие медицинскую помощь по медицинской реабилитации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09 R752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134 014,1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09 R752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21 436,1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09 R752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112 578,0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Борьба с сахарным диабетом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271 910,7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сахарным диабетом 1 типа в возрасте от 2-х до 4-х лет системами непреры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ного мониторинга глюкозы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5 528,5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5 528,5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сахарным диабетом 1 типа в возрасте от 4-х до 17-ти лет системами непр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рывного мониторинга глюкозы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214 193,0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214 193,0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 по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оснащению (переоснащению) медицинских организаций, ок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зывающих медицинскую помощь сельским жителям и жителям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даленных территорий (централ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ные районные больницы, райо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ные больницы, участковые бол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ницы), оборудованием для выя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 xml:space="preserve">ления сахарного диабета и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ко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троля за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состоянием пациента с ранее выявленным сахарным диабетом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11 417,9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11 417,9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 по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зданию (развитию) и оснащению (дооснащению) региональных эндокринологических центров и школ для пациентов с сахарным диабетом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13 114,8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13 114,8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оснащению (переоснащению) медицинских организаций, ок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зывающих медицинскую помощь сельским жителям и жителям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даленных территорий, оборуд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ванием для выявления сахарного диабета и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состоян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ем пациента с ранее выявленным сахарным диабетом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10 659,5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10 659,5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нуждающихся б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ременных женщин системами непрерывного мониторинга гл</w:t>
            </w:r>
            <w:r w:rsidRPr="001B7F05">
              <w:rPr>
                <w:color w:val="000000"/>
                <w:sz w:val="24"/>
                <w:szCs w:val="24"/>
              </w:rPr>
              <w:t>ю</w:t>
            </w:r>
            <w:r w:rsidRPr="001B7F05">
              <w:rPr>
                <w:color w:val="000000"/>
                <w:sz w:val="24"/>
                <w:szCs w:val="24"/>
              </w:rPr>
              <w:t>козы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16 997,0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13 R152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16 997,0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системы оказания первичной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494 934,3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N1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28 499,6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N1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28 499,6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N1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466 434,7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Организация проведения обяз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тельных предварительных, пер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одических медицинских осмо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ров (обследований) работников социальной сферы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N1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466 434,7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N1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466 434,7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медицинских организаций системы здравоохранения кв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лифицированными кадрами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102 367,2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Финансовое обеспечение мер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циальной поддержки врачей –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Финансовое обеспечение мер государственной поддержки вр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чей-специалистов, врачей клин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ко-лабораторной диагностики, получивших гранты Правител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2 125,0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проведению конкурса медицинских работн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ков для повышения престижа профессии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2 125,0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N5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2 125,0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единого цифрового контура в здравоохранении на основе ед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ной государственной информ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ционной системы в сфере здр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воохранения (ЕГИСЗ)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97 214,1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региональных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ектов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единого цифр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вого контура в здравоохранении на основе единой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информационной системы в сфере здравоохранения (ЕГИСЗ)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N7 5114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97 214,1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N7 5114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97 214,1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Модерн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 первичного звена здрав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охранения Российской Федер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371 565,3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регионального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екта модернизации первичного звена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N9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371 565,3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N9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371 565,3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27 387 368,5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391 037,8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закупке обор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 xml:space="preserve">дования и расходных материалов для неонатального 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аудиолог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ческого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1 292,0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1 292,0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389 745,8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342 681,1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45 015,7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2 049,0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590 857,2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Материально-техническое обе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печение учреждений здравоохр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590 857,2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42 833,5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548 023,7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отдельных 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тегорий граждан лекарственн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препаратами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6 921 872,9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1B7F05">
              <w:rPr>
                <w:color w:val="000000"/>
                <w:sz w:val="24"/>
                <w:szCs w:val="24"/>
              </w:rPr>
              <w:lastRenderedPageBreak/>
              <w:t>Финансовое обеспечение расх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дов на организационные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приятия, связанные с обеспеч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нием лиц лекарственными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паратами, предназначенными для лечения больных гемофилией,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>, гипофизарным нанизмом, болезнью Гоше, зл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качественными новообразован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ями лимфоидной, кроветворной и родственных им тканей, расс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янным склерозом,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>-уремическим синдромом, юн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шеским артритом с системным началом,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анемией неуточненной, насле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 xml:space="preserve">ственным дефицитом факторов II (фибриногена), VII (лабильного), X (Стюарта –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>), а также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после трансплантации органов и (или) тканей,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01 4 05 5216 0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8 549,8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01 4 05 5216 0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8 549,8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Регулирование в установленном порядке отношений, возника</w:t>
            </w:r>
            <w:r w:rsidRPr="001B7F05">
              <w:rPr>
                <w:color w:val="000000"/>
                <w:sz w:val="24"/>
                <w:szCs w:val="24"/>
              </w:rPr>
              <w:t>ю</w:t>
            </w:r>
            <w:r w:rsidRPr="001B7F05">
              <w:rPr>
                <w:color w:val="000000"/>
                <w:sz w:val="24"/>
                <w:szCs w:val="24"/>
              </w:rPr>
              <w:t>щих в сфере обращения лека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6 913 323,1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94 630,5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6 818 692,6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Высокотехнологичная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дицинская помощь и медици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ская помощь, оказываемая в 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ках клинической апробации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тодов профилактики, диагност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ки, лечения и реабилитации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3 086 668,1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</w:t>
            </w:r>
            <w:r w:rsidRPr="001B7F05">
              <w:rPr>
                <w:color w:val="000000"/>
                <w:sz w:val="24"/>
                <w:szCs w:val="24"/>
              </w:rPr>
              <w:t>ч</w:t>
            </w:r>
            <w:r w:rsidRPr="001B7F05">
              <w:rPr>
                <w:color w:val="000000"/>
                <w:sz w:val="24"/>
                <w:szCs w:val="24"/>
              </w:rPr>
              <w:t>ной медицинской помощи, не включенной в базовую програ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3 086 668,1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3 086 668,1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Предупреждение и борьба с социально значимыми заболев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94 497,5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Финансовое обеспечение закупок диагностических средств для в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и (или) С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24 610,6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24 610,6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11 354,6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циально значимыми инфекцио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заболеваниями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58 532,3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58 532,3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628 388,4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оказание паллиати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ной медицинской помощи, в том числе детям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523 978,0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8 902,8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515 075,2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в ц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лях развития паллиативной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дицинской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104 410,4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17 755,9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54 654,5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ях санаторно-курортной орган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зации (медицинской организации Республики Татарстан)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181 547,5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Организация долечивания (ре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билитации) работающих граждан непосредственно после стаци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нарного лечения в условиях с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181 547,5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181 547,5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Управление кадровыми 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сурсами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267 508,9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126 856,1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7 090,8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119 765,3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единовременные компенсацио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ные выплаты медицинским 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ний) общей врачебной практики (семейной медицины), прибы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шим (переехавшим) на работу в сельские населенные пункты, 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бо рабочие поселки, либо посе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ки городского типа, либо города с населением до 50 тысяч чел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век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140 652,8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140 652,8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домственных ему организаций, прочие мероприятия в сфере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15 224 990,2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227 844,1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209 501,1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18 241,0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6 289 840,9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ванной, медицинской помощи, медицинской эвакуации через систему обязательного медици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4 306 068,1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4 306 068,1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Финансовое обеспечение допо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нительных видов и условий ок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зания медицинской помощи, не установленных базовой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граммой обязательного медици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1 983 772,8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1 983 772,8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38 574,3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35 864,6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2 709,7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переданных 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6 272,9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6 272,9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7 884 460,0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84 230,8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27 904,3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7 771 144,3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1 180,6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73 043,7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50 609,1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13 092,8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9 033,0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Организация проведения диспа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серизации государственных гражданских служащих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663 745,2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663 745,2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Финансовое обеспечение пров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дения генетических экспертных исследований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R387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40 159,3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R387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40 159,3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565 892,5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565 892,5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Финанс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вая поддержка семей при рожд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нии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565 892,5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Организация обеспечения детей первых трех лет жизни спец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альными продуктами детского питания по рецептам врачей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565 892,5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565 892,5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lastRenderedPageBreak/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45 512,9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45 512,9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Организация деятельности по профилактике правонаруш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17 612,9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17 612,9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17 612,9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Патри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тическое воспитание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и 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дернизации системы патриотич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ского воспитания молодежи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241 356,2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230 999,2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83 509,6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83 509,6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83 509,6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Центры, станции и отделения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83 509,6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83 509,6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147 489,6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147 489,6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147 489,6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142 385,0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142 385,0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давшими от политических 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других видов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4 024,0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4 024,0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10 357,0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10 357,0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10 357,0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10 357,0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других видов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10 357,0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10 357,0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КУЛЬТУРЫ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7 740 636,1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1 644,4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1 644,4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1 644,4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1 644,4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F401BA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F401BA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1 528,8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1 528,8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713 603,7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Дополнительное образование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17 106,5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17 106,5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17 106,5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13 379,2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организаций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тельного образования, реализ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ющих дополнительные общео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13 379,2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13 379,2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Укрепление кадрового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тенциала и модернизация сист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мы повышения профессионал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уровня педагогических, управленческих кадров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3 727,3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Мероприятия в области образ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вания, направленные на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3 727,3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3 727,3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Среднее профессиональное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696 497,2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696 497,2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696 497,2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Современные механизмы и технологии дошкольного и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Татарстан,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общеобразовательных организаций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профессиональн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образования и дополнительн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профессионального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696 262,8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среднего професси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680 873,2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680 873,2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за классное руково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ство (кураторство) педагогич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ским работникам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образовательных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ций, реализующих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ные программы среднего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фессионального образования,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15 389,6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15 389,6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КУЛЬТУРА, КИНЕМАТОГР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7 021 413,2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6 805 010,6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6 450,0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6 450,0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5 300,0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5 300,0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безнадзорн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и правонарушений среди несовершеннолетних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6 657 203,1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994 241,7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47 897,3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поддержку творческой деятел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ности и укрепление материально-технической базы 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театров в населенных пун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тах с численностью населения до 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28 959,6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1 666,7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27 292,9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поддержку творческой деятел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ности и техническое оснащение детских и кукольных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18 937,7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3 787,5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15 150,2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культурного и исторического наследия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17 684,7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17 684,7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Комплектование книжных фо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дов муниципальных общед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ступных библиотек 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центральных библи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тек субъектов Российской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17 684,7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17 684,7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Культу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ная среда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903 194,7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создание модельных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библиотек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модернизацию театров юного зрителя и театров кукол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5456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704 406,7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Модернизация региональных и муниципальных театров юного зрителя и кукольных театров п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тем их реконструкции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5456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704 406,7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5456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704 406,7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государственную поддержку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80 467,6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Приобретение передвижных многофункциональных центров (автоклубов) для обслуживания сельского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9 994,6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9 994,6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Оснащение образовательных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в сфере культуры (детских школ искусств и уч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лищ) музыкальными инструме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тами, оборудованием и учебн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материалами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70 473,0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70 473,0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оснащение региональных и 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ниципальных театров, наход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щихся в городах с численностью населения более 300 тысяч чел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29 320,4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29 320,4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техническое оснащение реги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нальных и муниципальных муз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6 790,0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43 210,0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Творч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ские люди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23 925,0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Грантовая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поддержка любител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творческих коллективов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4406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4406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 в сфере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4411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14 300,0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Организация и проведение в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ставок федеральных и реги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нальных музеев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4411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4411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Организация и проведение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стивалей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4411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4411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Организация и проведение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стивалей детского творчества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4411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4411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государственную поддержку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7 875,0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Государственная поддержка лучших работников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учреждений культуры, находящихся на территории сельских поселений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2 375,0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2 375,0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Государственная поддержка лучших муниципальных учр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ждений культуры, находящихся на территории сельских посел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A2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Цифровая культура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 в сфере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A3 4411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Создание (оцифровка) книжных материалов на цифровых носит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A3 4411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A3 4411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5 662 961,4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музейного дела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951 709,8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901 897,0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901 897,0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49 812,8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2 804,8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47 008,0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театрального искусства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2 188 937,5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2 129 667,3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2 129 667,3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59 270,2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59 270,2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библиотечного дела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428 560,2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Мероприятия по развитию би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лиотечного дела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15 110,7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15 110,7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Комплектование книжных фо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дов библиотек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7 054,2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7 054,2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389 328,4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389 328,4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17 066,9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17 066,9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концертных организаций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1 137 383,9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1 123 538,8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1 123 538,8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13 845,1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13 845,1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по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держке народного творчества и развитию народных худож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ственных промыслов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78 824,6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61 368,7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61 368,7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17 455,9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17 455,9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искусства и творчества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422 574,0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399 488,6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11 750,0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374 738,6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22 935,4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4 835,4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области культ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ры,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454 971,4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11 871,1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11 871,1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174 442,2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174 442,2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268 658,1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40 700,2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3 263,5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110 250,3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114 444,1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48 138,9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48 138,9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социально ориентированных некоммерческих организаций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48 138,9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Поддержка деятельности творч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ских союзов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31 050,5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31 050,5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Поддержка деятельности в обл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17 088,4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17 088,4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ализация государственной </w:t>
            </w:r>
            <w:r w:rsidR="00F401BA">
              <w:rPr>
                <w:color w:val="000000"/>
                <w:sz w:val="24"/>
                <w:szCs w:val="24"/>
              </w:rPr>
              <w:t xml:space="preserve">     </w:t>
            </w:r>
            <w:r w:rsidRPr="001B7F05">
              <w:rPr>
                <w:color w:val="000000"/>
                <w:sz w:val="24"/>
                <w:szCs w:val="24"/>
              </w:rPr>
              <w:t xml:space="preserve">национальной политики в </w:t>
            </w:r>
            <w:r w:rsidR="00F401BA">
              <w:rPr>
                <w:color w:val="000000"/>
                <w:sz w:val="24"/>
                <w:szCs w:val="24"/>
              </w:rPr>
              <w:t xml:space="preserve">     </w:t>
            </w:r>
            <w:r w:rsidRPr="001B7F05">
              <w:rPr>
                <w:color w:val="000000"/>
                <w:sz w:val="24"/>
                <w:szCs w:val="24"/>
              </w:rPr>
              <w:t>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21 785,2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21 785,2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Реализация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национальной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21 785,2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15 051,0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14 105,0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в рамках единой субсидии на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стижение показателей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 xml:space="preserve">ственной программы Российской Федерации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Реализация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национальной полит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6 734,2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6 734,2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59 535,4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59 535,4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59 535,4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59 535,4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8 043,5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50 591,9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государственных языков Республики Татарстан и других языков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11 848,0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11 848,0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развитие государственных яз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ков Республики Татарстан и др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гих языков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11 848,0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11 848,0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11 548,0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Патри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тическое воспитание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и 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дернизации системы патриотич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ского воспитания молодежи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95 347,9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95 347,9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95 347,9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кинематографии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93 418,7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68 418,7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68 418,7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вития искусства и творчества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1 929,2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1 929,2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1 929,2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кул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туры,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121 054,7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121 054,7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121 054,7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искусства и творчества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Премии в области литературы и искусства, образования, печа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ных средств массовой информ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ции, науки и техники и иные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ощрения за особые заслуги перед государством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117 054,7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109 605,7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94 679,6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14 926,1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2 188,0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2 188,0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5 261,0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5 261,0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других видов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ГОСУДАРСТВЕННОЕ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 xml:space="preserve">ЖЕТНОЕ УЧРЕЖДЕНИЕ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ГОСУДАРСТВЕННЫЙ ИСТ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РИКО-АРХИТЕКТУРНЫЙ И ХУДОЖЕСТВЕННЫЙ МУЗЕЙ-ЗАПОВЕДНИК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КАЗАНСКИЙ КРЕМЛЬ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481 439,0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128 192,1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128 192,1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128 192,1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128 192,1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Учреждения по обеспечению 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128 192,1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128 192,1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КУЛЬТУРА, КИНЕМАТОГР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353 246,9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353 246,9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культуры Республики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353 246,9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353 246,9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музейного дела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353 246,9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дарственных музеев-заповедников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353 246,9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353 246,9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ЦИФРОВ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РАЗВИТИЯ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СТВЕННОГО УПРАВЛЕНИЯ, ИНФОРМАЦИОННЫХ ТЕ</w:t>
            </w:r>
            <w:r w:rsidRPr="001B7F05">
              <w:rPr>
                <w:color w:val="000000"/>
                <w:sz w:val="24"/>
                <w:szCs w:val="24"/>
              </w:rPr>
              <w:t>Х</w:t>
            </w:r>
            <w:r w:rsidRPr="001B7F05">
              <w:rPr>
                <w:color w:val="000000"/>
                <w:sz w:val="24"/>
                <w:szCs w:val="24"/>
              </w:rPr>
              <w:t>НОЛОГИЙ И СВЯЗИ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4 472 772,5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1 081 720,8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1 081 720,8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Цифровой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1 037 330,3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1 037 330,3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Государственная поддержка развития экономической среды 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человеческого капитала в сфере информационных технологий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1 037 330,3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1 037 330,3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1 037 330,3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44 043,2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44 043,2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F401BA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F401BA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43 953,4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1 353,4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42 600,0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48 799,8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48 799,8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48 799,8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48 799,8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48 799,8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48 799,8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3 189 153,6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4 571,3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Содействие занятости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4 571,3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4 571,3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Активная политика занят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сти населения и социальная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держка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4 571,3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Развитие и сопровождение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формационных систем, админ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стративные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4 571,3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4 571,3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3 184 582,3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Старшее поколение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области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Цифровой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3 181 162,3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2 834 860,1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Цифров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государственных и мун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ципальных услуг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991 380,1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механизмов предоста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ления гражданам и организациям государственных, 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услуг (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>) и св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дений с использованием диста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ционных технологий и совр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менных информационно-телекоммуникационных техн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логий, развитие и эксплуатация информационных систем в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нах государственной власти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и органах местного самоуправления мун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ципальных образований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987 063,1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958 563,1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ниям и иным некоммерческим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обеспечение оказания реги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нальных услуг в электронном виде в субъектах Российской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дерации посредством ведо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ственной информационной 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стемы с применением цифровых регламентов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06 R028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4 317,0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06 R028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4 317,0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информационно-телекоммуникационной инфр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структуры на территории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1 813 692,7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Повышение надежности и защ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ты государственных информац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онных систем и сервисов, обе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печение доступности телекомм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никационных услуг для граждан и организаций, оказываемых на основе информационно-телекоммуникационной инфр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1 813 692,7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1 813 692,7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Кадры для цифровой экономики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D3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22 663,5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Обеспечение доступности для населения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обучения по програ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мам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дополнительного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 для получения новых и во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требованных на рынке труда цифровых компетенций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D3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22 663,5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D3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22 663,5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Информ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ционная безопасность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D4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единства, устойч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вости и безопасности информ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ционно-телекоммуникационной инфраструктуры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 на всех уровнях инфо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мационного пространства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D4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D4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Цифровые технологии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D5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6 523,8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консультационной поддержки и информационного сопровождения компаний, разр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батывающих или внедряющих отечественное программное обеспечение, сервисы и пла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форменные решения на базе цифровых технологий и наход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щихся на территории Республики Татарстан, для обеспечения их участия в конкурсных отборах на получение государственной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D5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6 523,8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 D5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6 523,8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346 302,2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346 302,2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98 507,2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87 246,2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11 254,1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мероприятия в сфере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форматизации и связи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12 831,1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ниям и иным некоммерческим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12 831,1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234 590,5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218 953,8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15 636,7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государственных языков Республики Татарстан и других языков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развитие государственных яз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ков Республики Татарстан и др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гих языков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окружающей среды, воспроизводство и использов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 природных ресурсов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Формир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экологической культуры населения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Мероприятия по экологическому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образованию и просвещению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149 051,6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Среднее профессиональное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119 340,0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119 340,0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119 340,0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Современные механизмы и технологии дошкольного и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Татарстан,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общеобразовательных организаций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профессиональн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образования и дополнительн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профессионального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119 314,0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среднего професси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116 267,3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116 267,3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за классное руково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ство (кураторство) педагогич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ским работникам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образовательных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ций, реализующих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ные программы среднего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фессионального образования,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3 046,7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3 046,7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Повыш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эффективности исполнения государственными органами Республики Татарстан и орган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ми местного самоуправления в Республике Татарстан возложе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на них полномочий. Внедр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современных технологий в кадровую работу на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гражданской службе Республики Татарстан и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 службе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гражданской слу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бы Республики Татарстан и 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ниципальной службы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27 680,4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lastRenderedPageBreak/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27 680,4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27 680,4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27 680,4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для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27 680,4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27 680,4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КУЛЬТУРА, КИНЕМАТОГР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государственной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Реализация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национальной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1 266,2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1 266,2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1 266,2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1 266,2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1 266,2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других видов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1 266,2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1 266,2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НИЯ И НАУКИ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23 054 418,0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68 482,7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4 227,6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Научно-технологическое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4 227,6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4 227,6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4 227,6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низаций, осуществляющих фу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4 227,6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4 227,6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64 255,1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61 242,1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61 242,1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шихся без попечения родителей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61 242,1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организаций, осущест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ляющих обеспечение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61 242,1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61 242,1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811,1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F401BA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F401BA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793,7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793,7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21 209 810,5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7 445 127,2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7 445 127,2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1 719 699,1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1 448 525,6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Возмещение затрат концессион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 (инвестиционный платеж и затраты на уплату процентов) по концессионным соглашениям, заключенным в целях создания дополнительных мест в общео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разовательных организациях в связи с ростом числа обуча</w:t>
            </w:r>
            <w:r w:rsidRPr="001B7F05">
              <w:rPr>
                <w:color w:val="000000"/>
                <w:sz w:val="24"/>
                <w:szCs w:val="24"/>
              </w:rPr>
              <w:t>ю</w:t>
            </w:r>
            <w:r w:rsidRPr="001B7F05">
              <w:rPr>
                <w:color w:val="000000"/>
                <w:sz w:val="24"/>
                <w:szCs w:val="24"/>
              </w:rPr>
              <w:t>щихся, вызванным демографич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ским фактором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1 448 525,6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1 448 525,6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менная школа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271 173,5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оснащение (обновление матер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ально-технической базы) обор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дованием, средствами обучения и воспитания общеобразовател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организаций, в том числе осуществляющих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ную деятельность по адаптир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ванным основным общеобраз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вательным программам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E1 5172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268 173,5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E1 5172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192 097,7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E1 5172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76 075,8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единовременные компенсацио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ные выплаты учителям, прибы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шим (переехавшим) на работу в сельские населенные пункты, 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бо рабочие поселки, либо посе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ки городского типа, либо города с населением до 50 тысяч чел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E1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E1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5 725 428,1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Современные механизмы и технологии дошкольного и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5 386 719,6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438 088,9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23 913,3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413 953,5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в рамках заключенных концессионных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глашений по реализации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 по созданию новых мест в общеобразовательных орган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зациях в связи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 ростом числа обучающихся, вызванным дем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графическим фактором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47 359,9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47 359,9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1 579 094,4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1 579 094,4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общеобразовательных организаций, реализующих ада</w:t>
            </w:r>
            <w:r w:rsidRPr="001B7F05">
              <w:rPr>
                <w:color w:val="000000"/>
                <w:sz w:val="24"/>
                <w:szCs w:val="24"/>
              </w:rPr>
              <w:t>п</w:t>
            </w:r>
            <w:r w:rsidRPr="001B7F05">
              <w:rPr>
                <w:color w:val="000000"/>
                <w:sz w:val="24"/>
                <w:szCs w:val="24"/>
              </w:rPr>
              <w:t>тированные 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3 103 119,8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57 853,3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16 037,9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3 028 412,6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816,0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Дистанционное образование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тей-инвалидов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2 908,7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2 908,7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за классное руково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ство педагогическим работникам государственных и 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общеобразовательных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низаций, реализующих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тельные программы общего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разования,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128 272,5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за классное руково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ство педагогическим работникам государственных общеобразов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тельных организаций, реализ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ющих образовательные програ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мы общего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128 272,5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1 796,2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126 476,3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организацию бесплатного гор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чего питания обучающихся,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лучающих начальное общее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разование в государственных и муниципальных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87 875,4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1B7F05">
              <w:rPr>
                <w:color w:val="000000"/>
                <w:sz w:val="24"/>
                <w:szCs w:val="24"/>
              </w:rPr>
              <w:t>Организация бесплатного гор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чего питания обучающихся,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лучающих начальное общее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разование в государственных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87 875,4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87 875,4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шихся без попечения родителей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338 708,5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низаций для детей-сирот и детей, оставшихся без попечения род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338 708,5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ниям и иным некоммерческим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338 708,5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Дополнительное образование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20 572,3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20 572,3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20 572,3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Цифровая образовательная среда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20 572,3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обновление материально-технической базы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организаций для внедрения цифровой образовательной ср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ды и развития цифровых навыков обучающихся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E4 5213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20 572,3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E4 5213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20 572,3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Среднее профессиональное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6 137 050,4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6 137 050,4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Профе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сионалитет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Государственная поддержка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образовательно-производственных центров (кл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стеров), создаваемых на основе интеграции образовательных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ганизаций, реализующих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граммы среднего професси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нального образования, и орган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заций, действующих в реальном секторе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5 989 050,4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Современные механизмы и технологии дошкольного и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Татарстан,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общеобразовательных организаций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профессиональн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образования и дополнительн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профессионального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5 987 175,6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среднего професси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5 766 460,1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5 766 460,1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за классное руково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ство (кураторство) педагогич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ским работникам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образовательных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ций, реализующих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ные программы среднего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фессионального образования,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220 715,5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220 715,5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445 541,8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320 851,3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320 851,3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Укрепление кадрового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тенциала и модернизация сист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мы повышения профессионал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уровня педагогических, управленческих кадров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320 851,3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учреждений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тельного профессионального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256 581,1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256 581,1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Подготовка, переподготовка и повышение квалификации ка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64 270,2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64 270,2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32 504,0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32 504,0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Повыш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эффективности исполнения государственными органами Республики Татарстан и орган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ми местного самоуправления в Республике Татарстан возложе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на них полномочий. Внедр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современных технологий в кадровую работу на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гражданской службе Республики Татарстан и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 службе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32 504,0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гражданской слу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бы Республики Татарстан и 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ниципальной службы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32 504,0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32 504,0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F401BA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государственной</w:t>
            </w:r>
            <w:r w:rsidR="00F401BA">
              <w:rPr>
                <w:color w:val="000000"/>
                <w:sz w:val="24"/>
                <w:szCs w:val="24"/>
              </w:rPr>
              <w:t xml:space="preserve">    </w:t>
            </w:r>
            <w:r w:rsidRPr="001B7F05">
              <w:rPr>
                <w:color w:val="000000"/>
                <w:sz w:val="24"/>
                <w:szCs w:val="24"/>
              </w:rPr>
              <w:t xml:space="preserve">национальной политики в </w:t>
            </w:r>
            <w:r w:rsidR="00F401BA">
              <w:rPr>
                <w:color w:val="000000"/>
                <w:sz w:val="24"/>
                <w:szCs w:val="24"/>
              </w:rPr>
              <w:t xml:space="preserve">      </w:t>
            </w:r>
            <w:r w:rsidRPr="001B7F05">
              <w:rPr>
                <w:color w:val="000000"/>
                <w:sz w:val="24"/>
                <w:szCs w:val="24"/>
              </w:rPr>
              <w:t>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Реализация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национальной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Научно-технологическое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89 774,6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89 774,6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89 774,6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учреждений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тельного профессионального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89 774,6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89 774,6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188 280,1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Научно-технологическое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188 280,1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188 280,1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188 280,1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высшего професси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188 280,1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188 280,1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6 973 238,7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6 570 648,0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835 454,3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Профе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сионалитет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19 825,3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создание и обеспечение функц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онирования центров опережа</w:t>
            </w:r>
            <w:r w:rsidRPr="001B7F05">
              <w:rPr>
                <w:color w:val="000000"/>
                <w:sz w:val="24"/>
                <w:szCs w:val="24"/>
              </w:rPr>
              <w:t>ю</w:t>
            </w:r>
            <w:r w:rsidRPr="001B7F05">
              <w:rPr>
                <w:color w:val="000000"/>
                <w:sz w:val="24"/>
                <w:szCs w:val="24"/>
              </w:rPr>
              <w:t>щей профессиональной подг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06 R177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19 825,3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06 R177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19 825,3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Цифровая образовательная среда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132 251,3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обновление материально-технической базы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организаций для внедрения цифровой образовательной ср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ды и развития цифровых навыков обучающихся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E4 5213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132 251,3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E4 5213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132 251,3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Патриот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ческое воспитание граждан Ро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02 2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В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382 105,5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ветников директора по воспит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нию и взаимодействию с детск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ми общественными объединен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ями в общеобразовательных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02 2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В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303 105,5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ветников директора по воспит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нию и взаимодействию с детск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ми общественными объединен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ями в муниципальных общеобр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02 2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В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285 254,5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02 2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В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285 254,5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ветников директора по воспит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нию и взаимодействию с детск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ми общественными объединен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ями в государственных общео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02 2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В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17 851,0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02 2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В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17 851,0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обеспечение оснащения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и муниципальных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щеобразовательных организаций, в том числе структурных подра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делений указанных организаций, государственными символами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02 2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В 5786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79 000,0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02 2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В 5786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79 000,0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Стимул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рование спроса на отечественные беспилотные авиационные 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Y4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301 272,2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оснащение образовательных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ганизаций, реализующих осно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ные общеобразовательные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граммы, за исключением образ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вательных программ дошкольн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образования, образовательные программы среднего професси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нального образования и допо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нительные образовательные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граммы, оборудованием для ре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лизации образовательных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цессов по разработке, произво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ству и эксплуатации беспило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ных авиационных систем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Y4 5047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301 272,2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Y4 5047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301 272,2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5 735 193,7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Современные механизмы и технологии дошкольного и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3 734 573,5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315 112,4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315 112,4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 автономных и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1 626 483,8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1 626 483,8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для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246 101,9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7 559,0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136 773,1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42 897,4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15 916,0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ниям и иным некоммерческим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42 956,4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6 105,0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6 045,0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Татарстан,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общеобразовательных организаций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30 068,5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общеобразовательных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28 506,1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28 506,1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организацию бесплатного гор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чего питания обучающихся,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лучающих начальное общее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разование в государственных и муниципальных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1 506 701,9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1B7F05">
              <w:rPr>
                <w:color w:val="000000"/>
                <w:sz w:val="24"/>
                <w:szCs w:val="24"/>
              </w:rPr>
              <w:lastRenderedPageBreak/>
              <w:t>Организация бесплатного гор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чего питания обучающихся,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лучающих начальное общее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разование в муниципальных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1 506 701,9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1 506 701,9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Финансовое обеспечение (во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мещение) затрат на мероприятия по подготовке учебников по 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гиональной истории с учетом требований федеральных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дарственных образовательных стандартов и федеральных 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новных общеобразовательных программ за счет средств резер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ного фонда Президента Росси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RР84 R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RР84 R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36 138,1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 автономных и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5 983,0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5 983,0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организаций, осущест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ляющих обеспечение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24 781,6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24 781,6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для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5 181,5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1 614,2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3 567,3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профессиональн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образования и дополнительн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профессионального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640 813,4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36 137,0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36 137,0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для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600 176,3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866,3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80 943,1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518 366,9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4 500,1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4 500,1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системы качества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309 850,8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12 481,8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12 481,8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организаций, осущест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ляющих обеспечение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230 119,4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230 119,4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для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53 998,3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39 970,5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6 022,5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7 905,3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комплекса мер по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вышению качества физико-математического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13 251,3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13 251,3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Укрепление кадрового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тенциала и модернизация сист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мы повышения профессионал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уровня педагогических, управленческих кадров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696 332,8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247 312,3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66 208,0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139 823,7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41 280,6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организаций, осущест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ляющих обеспечение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5 086,4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5 086,4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для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244 066,1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244 066,1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области образ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вания, направленные на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99 699,3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96 663,3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Государственная поддержка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лантливой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99 958,7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99 958,7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Премии в области литературы и искусства, образования, печа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ных средств массовой информ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ции, науки и техники и иные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ощрения за особые заслуги перед государством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центров и государственных учреждений для детей-сирот и детей, оста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шихся без попечения родителей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40 669,0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организаций, осущест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ляющих обеспечение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40 669,0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9 488,3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1 158,9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ниям и иным некоммерческим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30 009,9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276 816,1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189 246,1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180 090,4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9 073,4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44 491,5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40 787,8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3 607,7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переданных 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номочий Российской Федерации в сфере образования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43 048,5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ными учреждениями, органами управления государственными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34 237,4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8 769,9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7 655,3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7 655,3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Организация деятельности по профилактике правонаруш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3 610,0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3 610,0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3 610,0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3 146,7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3 146,7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безнадзорн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и правонарушений среди несовершеннолетних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государственной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2 612,3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2 612,3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Реализация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национальной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2 612,3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2 612,3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2 612,3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9 249,9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9 249,9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9 249,9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9 249,9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9 249,9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государственных языков Республики Татарстан и других языков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134 874,5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134 874,5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развитие государственных яз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ков Республики Татарстан и др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гих языков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134 874,5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134 874,5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75 728,5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2 930,0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6 216,0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антикоррупционной политики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Формир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отрицательного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Формирование у граждан отр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цательного отношения к корру</w:t>
            </w:r>
            <w:r w:rsidRPr="001B7F05">
              <w:rPr>
                <w:color w:val="000000"/>
                <w:sz w:val="24"/>
                <w:szCs w:val="24"/>
              </w:rPr>
              <w:t>п</w:t>
            </w:r>
            <w:r w:rsidRPr="001B7F05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Стратегическое управление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лантами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ликанский центр выявления и поддержки одаренных детей и молодежи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 по модели Образовательн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го центра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Сириус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обеспечению благоприятных условий для в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явления и развития одаренных и талантливых детей и молодежи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Програ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ма индивидуального сопрово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дения и поддержки одаренных и талантливых детей и молодежи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Формирование комплексной 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стемы сопровождения 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держки одаренных и талантл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вых детей и молодежи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тельно-коммуникационная пла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 xml:space="preserve">форма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Университет Талантов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ливых детей и молодежи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ливых детей и молодежи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оператора государственной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граммы Республики Татарстан – автономной некоммерческой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 xml:space="preserve">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Казанский открытый университет талантов 2.0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127 375,7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127 375,7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 отдыха детей и молодежи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118 024,4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организации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дыха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118 024,4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55 046,0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62 978,4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Мол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дежь Татарстана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3 449,7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в 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 xml:space="preserve">ках регионального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лодежь Татарстана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3 449,7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3 449,7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Патри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тическое воспитание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5 901,6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и 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дернизации системы патриотич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ского воспитания молодежи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5 901,6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5 662,1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20 295,0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20 295,0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20 295,0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20 295,0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1 776 124,8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1 776 124,8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Социальная поддержка граждан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1 776 124,8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1 776 124,8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семьям с детьми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1 191 904,1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области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3 333,4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3 333,4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нием) ребенка-инвалида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в приемные семьи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334 262,7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334 262,7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тающегося опекунам или поп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чителям, исполняющим свои обязанности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195 407,8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195 407,8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под опеку (попечительство)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629 192,3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629 192,3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 xml:space="preserve">телей, и достигли возраста </w:t>
            </w:r>
            <w:r w:rsidR="006D2551">
              <w:rPr>
                <w:color w:val="000000"/>
                <w:sz w:val="24"/>
                <w:szCs w:val="24"/>
              </w:rPr>
              <w:t xml:space="preserve">        </w:t>
            </w:r>
            <w:r w:rsidRPr="001B7F05">
              <w:rPr>
                <w:color w:val="000000"/>
                <w:sz w:val="24"/>
                <w:szCs w:val="24"/>
              </w:rPr>
              <w:t xml:space="preserve">23 лет, выплаты на приобретение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благоустроенного жилого пом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щения в собственность или для полного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погашения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предоста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ленного на приобретение жилого помещения кредита (займа) по договору, обязательства заемщ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 по которому обеспечены ип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текой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28 307,9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28 307,9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584 220,7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других видов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72 491,5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72 491,5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обеспечения питанием об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чающихся по образовательным программам основного общего и среднего общего образования в муниципальных общеобразов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511 729,2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511 729,2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СЕЛЬСКОГО ХОЗЯЙСТВА И ПРОДОВОЛ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СТВИЯ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15 147 730,5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11 097,2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11 097,2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2 261,6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2 261,6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2 261,6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2 261,6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2 261,6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8 066,0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8 066,0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сельского 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ства и продовольствия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8 066,0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8 066,0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8 066,0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 обязательном го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ударственном страховании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дарственных гражданских 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14 346 103,3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Сельское хозяйство и рыболо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14 007 204,0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14 007 204,0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12 968 559,3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Вовлеч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в оборот и комплексная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лиорация земель сельскохозя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ственного назначения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298 878,1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проведение гидромелиорати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 xml:space="preserve">ных,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агр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лесомелиоративных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фитоме</w:t>
            </w:r>
            <w:r w:rsidR="006D2551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лиоративных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мероприятий, а также мероприятий в области и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весткования кислых почв на пашне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298 878,1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1 244,7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1 244,7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химической мели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рации земель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259 725,7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259 725,7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гидромелиорати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37 907,7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37 907,7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отраслей овощеводства и карт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фелеводства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107 508,3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щей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107 508,3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15 411,6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15 411,6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Стимулирование посадки карт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Стимулирование посадки (пос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ва) овощей открытого грунта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Стимулирование высева элитных и (или) оригинальных семян ка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Стимулирование реализации картофеля, произведенного гражданами, ведущими личное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подсобное хозяйство и примен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ющими специальный налоговый режим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1 401,5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1 401,5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Стимулирование реализации овощей открытого грунта, прои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веденных гражданами, ведущими личное подсобное хозяйство и применяющими специальный налоговый режим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1 695,2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1 695,2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туризма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Стимул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рование инвестиционной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 в агропромышленном комплексе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220 229,7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онным кредитам (займам) в а</w:t>
            </w:r>
            <w:r w:rsidRPr="001B7F05">
              <w:rPr>
                <w:color w:val="000000"/>
                <w:sz w:val="24"/>
                <w:szCs w:val="24"/>
              </w:rPr>
              <w:t>г</w:t>
            </w:r>
            <w:r w:rsidRPr="001B7F05">
              <w:rPr>
                <w:color w:val="000000"/>
                <w:sz w:val="24"/>
                <w:szCs w:val="24"/>
              </w:rPr>
              <w:t>ропромышленном комплексе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220 229,7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220 229,7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отраслей и техническая модерн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 агропромышленного 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плекса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3 160 388,6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по финансовому обеспечению (во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мещению) производителям зе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новых культур части затрат на производство и реализацию зе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новых культур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388 536,0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388 536,0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комплекса и развитие малых форм хозяйствования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2 771 852,6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поддержку прои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водства зерновых, зернобобовых, масличных (за исключением ра</w:t>
            </w:r>
            <w:r w:rsidRPr="001B7F05">
              <w:rPr>
                <w:color w:val="000000"/>
                <w:sz w:val="24"/>
                <w:szCs w:val="24"/>
              </w:rPr>
              <w:t>п</w:t>
            </w:r>
            <w:r w:rsidRPr="001B7F05">
              <w:rPr>
                <w:color w:val="000000"/>
                <w:sz w:val="24"/>
                <w:szCs w:val="24"/>
              </w:rPr>
              <w:t>са и сои) и кормовых сельскох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зяйственных культур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198 611,5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198 611,5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поддержку элитн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семеноводства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148 749,3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148 749,3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поддержку соде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жания племенного маточного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головья сельскохозяйственных животных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404 496,9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404 496,9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поддержку соде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жания племенных быков-производителей, оцененных по качеству потомства или наход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щихся в процессе оценки этого качества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27 364,4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27 364,4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поддержку прио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ретения племенного молодняка крупного рогатого скота моло</w:t>
            </w:r>
            <w:r w:rsidRPr="001B7F05">
              <w:rPr>
                <w:color w:val="000000"/>
                <w:sz w:val="24"/>
                <w:szCs w:val="24"/>
              </w:rPr>
              <w:t>ч</w:t>
            </w:r>
            <w:r w:rsidRPr="001B7F05">
              <w:rPr>
                <w:color w:val="000000"/>
                <w:sz w:val="24"/>
                <w:szCs w:val="24"/>
              </w:rPr>
              <w:t>ного и мясного направлений в племенных хозяйствах, зарег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стрированных в государственном племенном регистре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130 020,8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130 020,8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поддержку прои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водства молока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1 328 889,7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1 328 889,7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поддержку соде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жания маточного товарного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головья крупного рогатого скота специализированных мясных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род, за исключением племенных животных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8 992,8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8 992,8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поддержку перер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ботки молока сырого крупного рогатого скота, козьего и овечь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го на пищевую продукцию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179 979,8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179 979,8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Гранты на развитие материально-технической базы сельскохозя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ственных потребительских 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оперативов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41 047,0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41 047,0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поддержку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хозяйственного страхования в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области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170 557,9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170 557,9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поддержку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хозяйственного страхования в области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33 142,5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33 142,5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ствие занятости сельского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14 310,7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11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14 310,7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Обучение специалистов для сельскохозяйственных товар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производителей и организаций, осуществляющих переработку сельскохозяйственной продукции на сельских территориях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11 R576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14 310,7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11 R576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14 310,7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Проект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рование, строительство, реко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струкция и капитальный ремонт объектов агропромышленного комплекса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355 813,7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на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мещение части затрат, связанных с выполнением работ по 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тельству силосно-сенажных траншей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7 626,1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7 626,1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на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мещение части затрат, связанных с выполнением работ по 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тельству коровников мощностью от 140 до 390 голов и (или) овц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водческих ферм мощностью от 500 до 5 000 голов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149 073,0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149 073,0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на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мещение части затрат, связанных с выполнением работ по 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тельству, реконструкции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 xml:space="preserve">тальному ремонту объектов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зе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нотоковых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97 996,0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Субсидии сельскохозяйственным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товаропроизводителям на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мещение части затрат, связанных с выполнением работ по 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тельству и реконструкции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 xml:space="preserve">тов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97 996,0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97 996,0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на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мещение части затрат, связанных с выполнением работ по 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тельству кормовых центров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на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мещение части затрат, связанных с выполнением работ по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тальному ремонту коровников мощностью не менее 200 голов и строительству доильно-молочных блоков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на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мещение части затрат, связанных с выполнением работ по 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тельству доильно-молочных бл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на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мещение части затрат, связанных с выполнением работ по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тальному ремонту коровников мощностью не менее 200 голов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и пре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приятиям потребительской 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операции на возмещение части затрат, связанных с проектиров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нием и государственной экспе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тизой проектно-сметной док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ментации на строительство (р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конструкцию) овощехранилищ, плодохранилищ, картофелехр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нилищ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и пре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приятиям потребительской 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операции на возмещение части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затрат, связанных с выполнением работ по строительству (реко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струкции) овощехранилищ, пл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дохранилищ и картофелехран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12 730,8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12 730,8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части затрат сельскохозяйственных 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варопроизводителей, связанных с проектированием 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экспертизой проектно-сметной документации на 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тельство молочных комплексов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13 387,8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13 387,8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растениеводства,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реработки и реализации проду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ции растениеводства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3 067 328,0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на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мещение части затрат по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приятиям, направленным на улучшение развития семеново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ориг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нальных и элитных семян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части затрат на высев делянок для в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явления перспективных сортов сельскохозяйственных культур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части затрат на высев делянок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хозяйственных культур для в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явления партий семян на соо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ветствие заявленной категории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оказание несвяза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поддержки в области раст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на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приятия, направленные на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1 387 328,0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Субсидии, направленные на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изводство овощей закрытого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грунта (без технологии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досвеч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вания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11 458,4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11 458,4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Субсидии, направленные на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ведение фитосанитарного обсл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дования посевов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34 898,2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34 898,2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Субсидии, направленные на ре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лизацию мероприятий по внес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нию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10 142,9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10 142,9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28 670,0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28 670,0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Субсидии, направленные на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 xml:space="preserve">готовку проектов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Агролан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шафтная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13 958,5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13 958,5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части затрат, связанных с приобретением минеральных удобрений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1 176 000,0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1 176 000,0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Субсидии, направленные на ст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мулирование производства льна-долгунца и (или) технической конопли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112 200,0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112 200,0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ных кустарниковых насаждений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развитие произво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ства органической продукции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животноводства,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реработки и реализации проду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ции животного происхождения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809 801,0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поддержку племе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ного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790 600,0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790 600,0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товаропроизводителям, 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 xml:space="preserve">ществляющим разведение и (или) содержание молочных коз, на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возмещение части затрат на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обретение кормов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варной рыбы и товарной икры осетровых видов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7 201,0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7 201,0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клеточного пушного зверово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звероводческим 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ствам на развитие клеточного пушного звероводства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654 102,3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занных со строительством ферм по содержанию крупного рогат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скота молочного направления на территории мини-молочных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части затрат сельскохозяйственных 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готовительно-потребительских кооперативов, заготовительных организаций и предприятий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требительской кооперации по закупке, переработке и реализ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 мяса, шерсти и кожевенного сырья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организациям потр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бительской кооперации на ф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нансовое обеспечение части 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трат, связанных с приобретением специального автотранспорта для осуществления выездной торго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ли и (или) доставкой товаров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вседневного спроса в населенные пункты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возмещение части затрат на строительство мини-ферм 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лочного направления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35 700,0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35 700,0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обретение товарного и племе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ного поголовья нетелей и перв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телок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5 810,0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5 810,0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обретение молодняка птицы (г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сей, уток, индеек, цыплят-бройлеров)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держание кобыл старше трех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держание дойных коров,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козом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ток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302 447,3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302 447,3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грантов на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витие материально-технической базы начинающих сельскохозя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ственных потребительских 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оперативов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109 145,0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109 145,0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Технич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ская и технологическая модерн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зация, инновационное развитие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1 917 232,7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Обновление парка техники, те</w:t>
            </w:r>
            <w:r w:rsidRPr="001B7F05">
              <w:rPr>
                <w:color w:val="000000"/>
                <w:sz w:val="24"/>
                <w:szCs w:val="24"/>
              </w:rPr>
              <w:t>х</w:t>
            </w:r>
            <w:r w:rsidRPr="001B7F05">
              <w:rPr>
                <w:color w:val="000000"/>
                <w:sz w:val="24"/>
                <w:szCs w:val="24"/>
              </w:rPr>
              <w:t>нологического оборудования и инновационное развитие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1 917 232,7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части затрат на техническую и техн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логическую модернизацию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скохозяйственного производства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1 617 232,7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1 617 232,7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юридическим лицам на возмещение части затрат, св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занных с приобретением ваг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нов-хопперов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реализации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программы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1 134 828,2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грантов на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дарственную поддержку научных исследований и разработок в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ласти агропромышленного 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(за и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ключением граждан, ведущих личное подсобное хозяйство), организациям агропромышле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ного комплекса независимо от организационно-правовых форм, крестьянским (фермерским) 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зяйствам на возмещение части затрат, связанных с уплатой налога на имущество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691 500,0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691 500,0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хлебопекарным пре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приятиям на возмещение части затрат, связанных с произво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ством социальных хлебов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293 328,2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293 328,2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хлебопекарным пре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приятиям на возмещение затрат, связанных с модернизацией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изводственных мощностей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мелиорации земель сельскох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зяйственного назначения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566 571,7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затрат, связанных с проведением мели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ративных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37 265,2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затрат, связанных с введением в экспл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 xml:space="preserve">атацию объектов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водообеспеч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>, включая скважины и вод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напорные башни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затрат, связанных с проведением орош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сельскохозяйственных кул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тур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7 265,2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7 265,2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ложенных гидротехнических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149 114,8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направленные на введение в эксплуатацию орос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тельных систем и отдельно ра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положенных гидротехнических сооружений, относящихся к со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ственности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 и муниципальной собстве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102 409,0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102 409,0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товаропроизводителям, напра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ленные на увеличение ороша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мой площади за счет строител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ства, реконструкции и капитал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ремонта оросительных и осушительных систем и отдельно расположенных гидротехнич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46 705,8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46 705,8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созданию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тивоэрозионных и полезащитных лесных насаждений и восстано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лению погибших полезащитных лесных насаждений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152 486,4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направленные на увеличение площади против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эрозионных и полезащитных лесных насаждений на землях, относящихся к собственности Республики Татарстан и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129 999,9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129 999,9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сельскохозяйственным товаропроизводителям, напра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ленные на сохранение площади сельскохозяйственных угодий за счет создания противоэрозио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и полезащитных лесных насаждений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22 486,5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22 486,5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техническое пер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вооружение объектов мелиор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227 705,3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227 705,3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Акселер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ция субъектов малого и среднего предпринимательства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I5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406 137,0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создание системы поддержки фермеров и развитие сельской кооперации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I5 5480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406 137,0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I5 5480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6 172,8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I5 5480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399 964,2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Экспорт продукции агропромышленного комплекса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T2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168 829,3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в обл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мелиорации земель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хозяйственного назначения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T2 5568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168 829,3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T2 5568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168 829,3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1 038 644,7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Совершенствование упра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ленческого обеспечения реализ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 государственной программы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302 840,6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Отдельные мероприятия в обл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развития сельского хозяйства и регулирования рынков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скохозяйственной продукции, сырья и продовольствия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201 720,0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185 999,9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15 720,1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поддержке кадрового обе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 xml:space="preserve">печения агропромышленного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комплекса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70 700,6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70 700,6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30 420,0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30 420,0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сельского 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ства и продовольствия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735 804,1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231 559,3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206 063,4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24 167,9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1 328,0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437 806,2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363 324,9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73 854,9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20 613,9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20 613,9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отраслей животново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ства: пчеловодства, коневодства и племенного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36 756,0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36 756,0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Обеспечение предоставления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услуг по информационно-методическому обеспечению в области сельского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7 773,0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7 773,0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1 295,7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99 410,5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99 410,5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99 410,5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99 410,5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и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держанию инфраструктуры сад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водческих и огороднических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99 410,5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садоводческим и ог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родническим некоммерческим товариществам на развитие дорог на их территории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99 410,5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99 410,5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239 488,8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Социальная поддержка граждан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211 062,0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211 062,0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семьям с детьми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211 062,0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нед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полученных доходов сельскох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зяйственным товаропроизвод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телям, поставляющим молоко для производства детского пит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211 062,0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211 062,0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28 426,8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28 426,8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28 426,8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28 426,8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766 601,0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423 099,9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423 099,9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423 099,9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жилищного строительства на сельских территориях и повыш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уровня благоустройства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мовладений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423 099,9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423 099,9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Строительство (приобретение) жилья, предоставляемого по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говору найма жилого помещения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423 099,9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423 099,9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204 861,2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lastRenderedPageBreak/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204 861,2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204 861,2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204 861,2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и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держанию инфраструктуры сад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водческих и огороднических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204 861,2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садоводческим и ог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родническим некоммерческим товариществам на развитие 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стем хозяйственно-бытового 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доснабжения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садоводческим и ог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родническим некоммерческим товариществам на развитие 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стем водоснабжения на их терр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тории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садоводческим и ог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родническим некоммерческим товариществам на развитие 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ний электропередач на их терр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тории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6 861,2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6 861,2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138 639,9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138 639,9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138 639,9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Благ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устройство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115 022,2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115 022,2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 по бл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гоустройству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115 022,2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115 022,2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растениеводства,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реработки и реализации проду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ции растениеводства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21 617,7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бюджетам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 xml:space="preserve">пальных районов и городских округов в целях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расходных обязательств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ганов местного самоуправления муниципальных образований, связанных с реализацией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 по уничтожению бо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щевика Сосновского, произра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тающего на земельных участках, находящихся в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21 617,7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21 617,7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и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держанию инфраструктуры сад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водческих и огороднических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садоводческим и ог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родническим некоммерческим товариществам на развитие пл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щадок для сбора и вывоза тве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дых коммунальных отходов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7 137,6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7 137,6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7 137,6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7 137,6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ствие занятости сельского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7 137,6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11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7 137,6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Возмещение сельскохозяйстве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 товаропроизводителям и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ганизациям, осуществляющим переработку сельскохозяйстве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продукции на сельских те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риториях, затрат, связанных с привлечением обучающихся для прохождения практики и 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ществления трудовой практики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11 R576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7 137,6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11 R576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7 137,6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16 791,4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16 791,4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16 791,4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16 791,4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жилищного строительства на сельских территориях и повыш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уровня благоустройства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мовладений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16 791,4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16 791,4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риториях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16 791,4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16 791,4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ГЛАВНОЕ УПРАВЛЕНИЕ 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ТЕРИНАРИИ КАБИНЕТА 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НИСТРОВ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1 121 497,6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 обязательном го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ударственном страховании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дарственных гражданских 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1 121 412,6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Сельское хозяйство и рыболо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1 040 741,6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1 040 741,6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239 847,7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животноводства,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реработки и реализации проду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ции животного происхождения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221 531,4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дупреждению и ликвидации 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131 531,4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88 335,4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88 335,4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ских 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43 196,0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43 196,0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Экспорт продукции агропромышленного комплекса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T2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18 316,3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государственную поддержку а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кредитации ветеринарных лаб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раторий в национальной системе аккредитации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T2 5251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18 316,3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T2 5251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18 316,3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800 893,9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деятельности Главного управления ветерин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рии Кабинета Министров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800 893,9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вет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ринарной службы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800 893,9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800 893,9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Другие вопросы в области </w:t>
            </w:r>
            <w:r w:rsidR="006D2551">
              <w:rPr>
                <w:color w:val="000000"/>
                <w:sz w:val="24"/>
                <w:szCs w:val="24"/>
              </w:rPr>
              <w:t xml:space="preserve">   </w:t>
            </w:r>
            <w:r w:rsidRPr="001B7F05">
              <w:rPr>
                <w:color w:val="000000"/>
                <w:sz w:val="24"/>
                <w:szCs w:val="24"/>
              </w:rPr>
              <w:t>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80 671,0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80 671,0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80 671,0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деятельности Главного управления ветерин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рии Кабинета Министров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80 671,0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80 671,0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74 666,6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5 958,2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МИНИСТЕРСТВО ФИНАНСОВ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95 206 635,8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2 254 624,7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Составление (изменение) спи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ков кандидатов в присяжные 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седатели федеральных судов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щей юрисдикции в Российской Федерации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ф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нансовых, налоговых и таможе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органов и органов финанс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1 499 756,8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Управление государственными финансами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1 499 756,8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1 499 756,8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долгосрочной сбалансированности и устойч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вости бюджетной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1 499 756,8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1 494 098,7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1 394 650,9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94 912,5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4 443,3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5 658,1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5 658,1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754 251,5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lastRenderedPageBreak/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117 134,8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117 134,8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семьям с детьми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112 887,8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112 887,8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112 887,8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4 247,0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4 247,0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4 247,0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637 116,7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637 116,7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области сотру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ничества с рейтинговыми агентствами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55 939,9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55 939,9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низации деятельности админ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стративных комиссий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27 072,9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27 072,9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4 164,0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4 164,0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определению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речня должностных лиц, упо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номоченных составлять проток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лы об административных прав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нарушениях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дящимся в состоянии алкогол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ного, наркотического или иного токсического опьянения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60 401,6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60 401,6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Субвенции федеральному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жету на осуществление части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реданных полномочий по соста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лению протоколов об админ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стративных правонарушениях, посягающих на общественный порядок и общественную бе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4 737,6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4 737,6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6D2551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6D2551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1 466,5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1 466,5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1 478,9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1 478,9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мероприятий, св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занных с предоставлением су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сидий, грантов и премий по направлениям, не связанным со сферой реализации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программ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480 372,2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480 372,2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155 193,4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Мобилизационная и вневойск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вая подготовка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155 193,4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155 193,4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155 193,4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первичного 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инского учета органами местного самоуправления поселений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155 193,4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155 193,4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38 877 513,1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12 605,7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12 605,7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12 605,7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12 605,7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 автономных и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12 605,7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12 605,7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38 864 907,4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38 862 981,9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38 862 981,9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Современные механизмы и технологии дошкольного и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38 434 236,5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лучение общедоступного и бе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платного начального общего, 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новного общего, среднего общ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го образования в муниципальных общеобразовательных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циях, обеспечение дополнител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образования детей в мун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ципальных общеобразовател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25 963 280,0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25 963 280,0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лучение общедоступного и бе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платного дошкольного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 в муниципальных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тельных организациях, реализ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ющих программы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9 759 971,2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9 759 971,2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за классное руково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ство педагогическим работникам государственных и 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общеобразовательных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низаций, реализующих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тельные программы общего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разования,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2 710 985,3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лучение общедоступного и бе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платного начального общего, 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новного общего, среднего общ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го образования в муниципальных общеобразовательных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циях, обеспечение дополнител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образования детей в мун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ципальных общеобразовател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организациях в части обе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печения выплат ежемесячного денежного вознаграждения за классное руководство педагог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ческим работникам 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общеобразовательных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2 710 985,3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2 710 985,3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Укрепление кадрового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тенциала и модернизация сист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мы повышения профессионал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уровня педагогических, управленческих кадров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428 745,4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428 745,4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428 745,4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1 925,5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1 925,5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1 925,5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 автономных и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1 925,5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1 925,5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75 776,9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75 776,9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75 776,9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75 776,9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отдельных 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тегорий граждан лекарственн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препаратами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75 776,9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секции и дератизации, санита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но-противоэпидемических (пр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филактических) мероприятий, проводимых с применением 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бораторных методов исследов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ния, в очагах инфекционных 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болеваний, а также на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риях и в помещениях, где им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ются и сохраняются условия для возникновения или распростр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нения инфекционных заболев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75 776,9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75 776,9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19 354 411,7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19 354 411,7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19 196 011,7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19 196 011,7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домственных ему организаций, прочие мероприятия в сфере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19 196 011,7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Выполнение территориальной программы обязательного мед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цинского страхования в рамках базовой программы обязательн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19 196 011,7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19 196 011,7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158 400,0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158 400,0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158 400,0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158 400,0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74 661,5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5 594,7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физической культуры и спорта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5 594,7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5 594,7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Проведение спортивных мероприятий, обеспечение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готовки спортсменов высшего класса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5 594,7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 автономных и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5 594,7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5 594,7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69 066,8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физической культуры и спорта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69 066,8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69 066,8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Проведение спортивных мероприятий, обеспечение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 xml:space="preserve">готовки спортсменов высшего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класса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69 066,8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Компенсация дополнительных расходов на обеспечение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 автономных и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69 066,8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69 066,8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ОБСЛУЖИВАНИЕ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СТВЕННОГО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825 532,1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825 532,1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Управление государственными финансами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825 532,1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825 532,1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825 532,1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Процентные платежи по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ственному долгу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825 532,1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долга,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825 532,1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в том числе: </w:t>
            </w:r>
          </w:p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направляемые на упл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ту процентов за рассрочку по бюджетным кредитам, выделе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 из федерального бюджета и прошедшим реструктуризацию в соответствии с постановлением Правительства Российской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дерации от 18 декабря 2012 года № 1325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 дополнительных условиях и порядке проведения реструктуризации обязательств (задолженности) субъектов Ро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сийской Федерации перед Ро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сийской Федерацией по бюдже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ным кредитам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58 727,9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1B7F05">
              <w:rPr>
                <w:color w:val="000000"/>
                <w:sz w:val="24"/>
                <w:szCs w:val="24"/>
              </w:rPr>
              <w:t>средства, направляемые на упл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ту процентов за рассрочку по бюджетным кредитам, выделе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 из федерального бюджета и прошедшим реструктуризацию в соответствии с постановлением Правительства Российской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дерации от 30 сентября 2017 года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№ 1195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 дополнительных условиях и порядке проведения в 2017 году реструктуризации об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зательств (задолженности) суб</w:t>
            </w:r>
            <w:r w:rsidRPr="001B7F05">
              <w:rPr>
                <w:color w:val="000000"/>
                <w:sz w:val="24"/>
                <w:szCs w:val="24"/>
              </w:rPr>
              <w:t>ъ</w:t>
            </w:r>
            <w:r w:rsidRPr="001B7F05">
              <w:rPr>
                <w:color w:val="000000"/>
                <w:sz w:val="24"/>
                <w:szCs w:val="24"/>
              </w:rPr>
              <w:t>ектов Российской Федерации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ред Российской Федерацией по бюджетным кредитам, а также о порядке определения расходов бюджетов субъектов Российской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Федерации, указанных в части 5 статьи 16 Федерального закона    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 федеральном бюджете на 2017 год и на плановый период 2018 и 2019 годов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12 189,5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средства, направляемые на упл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ту процентов за рассрочку по бюджетным кредитам, выделе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 из федерального бюджета и прошедшим реструктуризацию в соответствии с постановлением Правительства Российской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дерации от 13 декабря 2017 года № 1531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 проведении в 2017 году реструктуризации обяз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тельств (задолженности) субъе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тов Российской Федерации перед Российской Федерацией по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 кредитам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3 425,8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направляемые на упл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ту процентов за рассрочку по бюджетному кредиту, выделе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ному из федерального бюджета и прошедшему реструктуризацию в соответствии с постановлением Правительства Российской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дерации от 28 июня 2021 года </w:t>
            </w:r>
            <w:r w:rsidR="006D2551">
              <w:rPr>
                <w:color w:val="000000"/>
                <w:sz w:val="24"/>
                <w:szCs w:val="24"/>
              </w:rPr>
              <w:t xml:space="preserve">   </w:t>
            </w:r>
            <w:r w:rsidRPr="001B7F05">
              <w:rPr>
                <w:color w:val="000000"/>
                <w:sz w:val="24"/>
                <w:szCs w:val="24"/>
              </w:rPr>
              <w:t xml:space="preserve">№ 1029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утверждении </w:t>
            </w:r>
            <w:r w:rsidR="006D2551">
              <w:rPr>
                <w:color w:val="000000"/>
                <w:sz w:val="24"/>
                <w:szCs w:val="24"/>
              </w:rPr>
              <w:t xml:space="preserve">     </w:t>
            </w:r>
            <w:r w:rsidRPr="001B7F05">
              <w:rPr>
                <w:color w:val="000000"/>
                <w:sz w:val="24"/>
                <w:szCs w:val="24"/>
              </w:rPr>
              <w:t xml:space="preserve">Правил проведения в 2021 году </w:t>
            </w:r>
            <w:r w:rsidR="006D2551">
              <w:rPr>
                <w:color w:val="000000"/>
                <w:sz w:val="24"/>
                <w:szCs w:val="24"/>
              </w:rPr>
              <w:t xml:space="preserve">    </w:t>
            </w:r>
            <w:r w:rsidRPr="001B7F05">
              <w:rPr>
                <w:color w:val="000000"/>
                <w:sz w:val="24"/>
                <w:szCs w:val="24"/>
              </w:rPr>
              <w:t xml:space="preserve">реструктуризации обязательств (задолженности) субъектов </w:t>
            </w:r>
            <w:r w:rsidR="006D2551">
              <w:rPr>
                <w:color w:val="000000"/>
                <w:sz w:val="24"/>
                <w:szCs w:val="24"/>
              </w:rPr>
              <w:t xml:space="preserve">   </w:t>
            </w:r>
            <w:r w:rsidRPr="001B7F05">
              <w:rPr>
                <w:color w:val="000000"/>
                <w:sz w:val="24"/>
                <w:szCs w:val="24"/>
              </w:rPr>
              <w:t xml:space="preserve">Российской Федерации перед Российской Федерацией по </w:t>
            </w:r>
            <w:r w:rsidR="006D2551">
              <w:rPr>
                <w:color w:val="000000"/>
                <w:sz w:val="24"/>
                <w:szCs w:val="24"/>
              </w:rPr>
              <w:t xml:space="preserve"> </w:t>
            </w:r>
            <w:r w:rsidRPr="001B7F05">
              <w:rPr>
                <w:color w:val="000000"/>
                <w:sz w:val="24"/>
                <w:szCs w:val="24"/>
              </w:rPr>
              <w:t>бюджетным кредитам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1 093,7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ФЕРТЫ ОБЩЕГО ХАРАКТЕРА БЮДЖЕТАМ БЮДЖЕТНОЙ СИСТЕМЫ РОССИЙСКОЙ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33 588 922,4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Дотации на выравнивание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жетной обеспеченности субъе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тов Российской Федерации и 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1 285 292,4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Управление государственными финансами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1 285 292,4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1 285 292,4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межбюджетных отношений с местными бюдж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тами и создание условий для э</w:t>
            </w:r>
            <w:r w:rsidRPr="001B7F05">
              <w:rPr>
                <w:color w:val="000000"/>
                <w:sz w:val="24"/>
                <w:szCs w:val="24"/>
              </w:rPr>
              <w:t>ф</w:t>
            </w:r>
            <w:r w:rsidRPr="001B7F05">
              <w:rPr>
                <w:color w:val="000000"/>
                <w:sz w:val="24"/>
                <w:szCs w:val="24"/>
              </w:rPr>
              <w:t>фективного и ответственного управления муниципальными финансами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1 285 292,4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дотаций на в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равнивание бюджетной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ченности муниципальных рай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нов (городских округов)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1 285 292,4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1 285 292,4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Дотации на премирование поб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дителей Всероссийского конку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 xml:space="preserve">са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Лучшая муниципальная практика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99 0 01 6399 0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99 0 01 6399 0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межбюджетные тран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ферты общего характера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32 235 630,0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Управление государственными финансами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25 123 016,0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25 123 016,0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межбюджетных отношений с местными бюдж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тами и создание условий для э</w:t>
            </w:r>
            <w:r w:rsidRPr="001B7F05">
              <w:rPr>
                <w:color w:val="000000"/>
                <w:sz w:val="24"/>
                <w:szCs w:val="24"/>
              </w:rPr>
              <w:t>ф</w:t>
            </w:r>
            <w:r w:rsidRPr="001B7F05">
              <w:rPr>
                <w:color w:val="000000"/>
                <w:sz w:val="24"/>
                <w:szCs w:val="24"/>
              </w:rPr>
              <w:t>фективного и ответственного управления муниципальными финансами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25 123 016,0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 xml:space="preserve">жетам муниципальных районов Республики Татарстан в целях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расходных обязательств, возникающих при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выполнении полномочий органов местного самоуправления мун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ципальных районов по выравн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ванию уровня бюджетной обе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1 777 240,8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1 777 240,8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 xml:space="preserve">жетам муниципальных районов и городских округов Республики Татарстан в целях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щедоступного и бесплатного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школьного, начального общего, основного общего, среднего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щего образования по основным общеобразовательным програ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мам в муниципальных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тельных организациях,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 предоставления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тельного образования детей в муниципальных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организациях, созданию условий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для осуществления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смотра и ухода за детьми, соде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жания детей в муниципальных 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22 981 728,3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22 981 728,3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субвенций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жетам муниципальных районов Республики Татарстан для 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ществления государственных полномочий по расчету и пред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ставлению дотаций бюджетам городских, сельских поселений за счет средств бюджета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364 046,9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364 046,9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7 112 614,0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7 112 614,0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трансферты,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редаваемые бюджетам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образований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 на финансовое обеспечение расходов, связанных с уплатой налога на имущество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273 675,0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273 675,0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межбюджетные трансфе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ты из бюджета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 на финансовое обеспеч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расходных обязательств 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ниципальных образований,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никающих при выполнении 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номочий органов местного сам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управления по обеспечению услугами организаций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36 786,4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36 786,4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трансферты,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редаваемые бюджетам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образований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 на финансовое обеспечение исполнения расхо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ных обязательств 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2 450,1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2 450,1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 по 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шению вопросов местного 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чения, осуществляемому с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влечением средств самооблож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1 108 408,5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1 108 408,5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1 113 208,1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1 113 208,1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межбюджетные трансфе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ты из бюджета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 бюджетам 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образований на финансовое обеспечение расходов, связанных с повышением заработной платы работникам бюджетной сферы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4 578 085,9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4 578 085,9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ТРАНСПО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ТА И ДОРОЖНОГО 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СТВА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119 631 411,3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1 290,3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1 290,3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Научно-технологическое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низаций, осуществляющих фу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98 348,5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Мобилизационная и вневойск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вая подготовка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98 348,5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98 348,5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98 348,5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98 348,5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98 348,5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БЕЗОПА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НОСТЬ И ПРАВООХРАН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322 552,5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безопасности и прав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охранительной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322 552,5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322 552,5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322 552,5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Организация деятельности по профилактике правонаруш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321 052,5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321 052,5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321 052,5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безнадзорн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и правонарушений среди несовершеннолетних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117 899 499,2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9 859 620,0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9 846 585,0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7 825 252,7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региональных аэропортов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325 252,7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Реконструкция объектов в аэр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портовых комплексах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13 2 06 7236 0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325 252,7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13 2 06 7236 0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87 515,7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13 2 06 7236 0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237 737,0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региональных аэропортов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V7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осуществление реконструкции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объектов в аэропортовых 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плексах, находящихся в со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ственности субъектов Росси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ской Федерации, в том числе за счет средств резервного фонда Правительства Российской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V7 5386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V7 5386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2 021 332,3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железнодорожной инфраструктуры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555 227,3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Отдельные мероприятия в обл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железнодорожного транспо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555 227,3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555 227,3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речного транспо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та, внутренних водных путей и речных портов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116 978,4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Отдельные мероприятия в обл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речного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116 978,4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18 032,0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98 946,4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591 357,6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обеспечение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ступности воздушных реги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нальных перевозок на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рии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591 357,6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591 357,6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609 278,7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Отдельные мероприятия в обл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других видов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1 285,6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Приобретение подвижного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става пассажирского транспорта общего пользования за счет 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циального казначейского кред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та, предоставляемого из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13 4 04 9740 0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607 993,1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13 4 04 9740 0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607 993,1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Совершенствование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политики в тран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портном комплексе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148 490,3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146 953,0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130 072,5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16 829,2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в области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 транспортного обслужив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13 035,0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13 035,0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2 835,0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2 835,0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103 854 762,3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102 171 737,1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101 393 659,6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шенствование, развитие и сохр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нение сети автомобильных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рог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80 576 368,4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13 2 02 0355 0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61 847 828,5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13 2 02 0355 0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18 436 614,4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13 2 02 0355 0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13 741 950,6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13 2 02 0355 0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29 669 263,5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акционерному общ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ству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финансовое обеспечение обяз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тельств по договору займа, пол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ченного в специализированном обществе проектного финанс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рования на реализацию проекта по строительству автомобильной дороги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175 373,0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175 373,0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акционерному общ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ству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 финансовое обеспечение обяз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тельств по договору займа, пол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ченного в специализированном обществе проектного финанс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рования на реализацию проекта по реконструкции автомобил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дороги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858 464,5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858 464,5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Финансовое обеспечение доро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ной деятельности по проектам, реализуемым с применением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ханизма государственно-частного партнерства, за счет средств бюджета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13 2 02 0769 0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8 795 589,2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13 2 02 0769 0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8 795 589,2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в ц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лях финансового обеспечения дорожной деятельности по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ектам, реализуемым с примен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нием механизма государственно-частного партнерства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R769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8 899 113,2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02 R769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8 899 113,2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Реги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нальная и местная дорожная сеть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20 817 291,2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приведение в нормативное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стояние автомобильных дорог и искусственных дорожных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R1 5394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3 119 638,6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R1 5394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1 260 118,3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R1 5394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1 859 520,3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приведение в нормативное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стояние автомобильных дорог и искусственных дорожных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оружений, в том числе за счет средств резервного фонда Прав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R1 5394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12 543 209,9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R1 5394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12 543 209,9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Финансовое обеспечение доро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ной деятельности, направленное на достижение регионального проекта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R1 Д393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5 154 442,7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R1 Д393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4 944 442,7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R1 Д393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778 077,5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Совершенствование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политики в тран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портном комплексе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778 077,5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Содержание и управление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рожным хозяйством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778 077,5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140 427,4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35 176,2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602 473,9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1 623 574,7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1 623 574,7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1 333 840,3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развитие транспортной инфр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структуры на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1 333 840,3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437 408,1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896 432,2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289 734,4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и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держанию инфраструктуры сад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водческих и огороднических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289 734,4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под</w:t>
            </w:r>
            <w:r w:rsidRPr="001B7F05">
              <w:rPr>
                <w:color w:val="000000"/>
                <w:sz w:val="24"/>
                <w:szCs w:val="24"/>
              </w:rPr>
              <w:t>ъ</w:t>
            </w:r>
            <w:r w:rsidRPr="001B7F05">
              <w:rPr>
                <w:color w:val="000000"/>
                <w:sz w:val="24"/>
                <w:szCs w:val="24"/>
              </w:rPr>
              <w:t>ездных дорог до границ садово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ческих и огороднических неко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289 734,4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289 734,4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59 450,5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59 450,5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59 450,5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55 052,1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4 398,4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4 185 116,9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2 788 613,9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192 350,0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Безопа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ность дорожного движения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192 350,0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ного движения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192 350,0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192 350,0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2 596 263,9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2 596 263,9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2 596 263,9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75 999,8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9 999,4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2 510 264,7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127 563,9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127 563,9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127 563,9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127 563,9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127 563,9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157 336,2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141 489,0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Обще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системные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меры развития </w:t>
            </w:r>
            <w:r w:rsidR="00A323C6">
              <w:rPr>
                <w:color w:val="000000"/>
                <w:sz w:val="24"/>
                <w:szCs w:val="24"/>
              </w:rPr>
              <w:t xml:space="preserve">       </w:t>
            </w:r>
            <w:r w:rsidRPr="001B7F05">
              <w:rPr>
                <w:color w:val="000000"/>
                <w:sz w:val="24"/>
                <w:szCs w:val="24"/>
              </w:rPr>
              <w:t>дорожного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141 489,0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сматривающих автоматизацию процессов управления дорожным движением в городских аглом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рациях, включающих города с населением свыше 300 тысяч 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R2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141 489,0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сматривающих автоматизацию процессов управления дорожным движением в городских аглом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рациях, включающих города с населением свыше 300 тысяч 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R2 5418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141 489,0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R2 5418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141 489,0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15 847,2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15 847,2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15 847,2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15 847,2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1 111 602,9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1 111 602,9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мероприятий, св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занных с предоставлением су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сидий, грантов и премий по направлениям, не связанным со сферой реализации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программ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1 111 602,9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1 111 602,9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1 309 720,8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1 309 720,8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1 309 720,8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1 309 720,8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1 309 720,8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1 309 720,8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1 309 720,8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ТЕЛЬСТВА, АРХИТЕКТУРЫ И ЖИЛИЩНО-КОММУНАЛЬНОГО 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СТВА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133 600 530,3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4 905 887,4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 xml:space="preserve">тальный ремонт социальной и инженерной инфраструктуры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28 716,5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28 716,5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28 716,5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28 716,5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28 716,5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28 716,5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4 827 170,9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4 233 772,7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4 233 772,7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4 233 772,7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4 233 772,7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473 380,9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3 760 391,8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6 368,0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6 368,0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Провед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капитального и текущего 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монта общественных пунктов охраны порядка, участковых пунктов полиции, администр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тивно-жилых комплексов для участковых уполномоченных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лиции, а также зданий, сооруж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ний и помещений органов вну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ренних дел и иных объектов 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нистерства внутренних дел по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6 368,0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на территории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 инфраструктуры органов внутренних дел и со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местной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6 368,0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6 368,0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586 763,7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586 763,7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586 440,4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36 495,6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549 870,1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38 593,6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38 593,6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38 593,6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38 593,6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38 593,6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38 593,6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38 593,6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БЕЗОПА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НОСТЬ И ПРАВООХРАН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1 006 476,7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родного и техногенного характ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ра, пожарная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1 006 476,7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6 476,7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6 476,7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6 476,7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6 476,7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6 476,7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ности и безопасности людей на водных объектах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23 702 184,0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Сельское хозяйство и рыболо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202 705,0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202 705,0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202 705,0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жилищного строительства на сельских территориях и повыш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уровня благоустройства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мовладений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132 705,0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132 705,0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Обустройство объектов инж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нерной инфраструктуры и благ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устройство площадок, распол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женных на сельских территор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ях, под компактную жилищную застройку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132 705,0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132 705,0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722 398,0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окружающей среды, воспроизводство и использов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 природных ресурсов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722 398,0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722 398,0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Защита от наводнений и иных негативных воздействий вод, обеспечение безопасности гидротехнических сооружений на территории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302 312,0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государственных программ субъектов Российской Федерации в области использ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и охраны водных объектов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05 R065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302 312,0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Обеспечение безопасности ги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ротехнических сооружений (к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питальный ремонт гидротехн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ческих сооружений, находящи</w:t>
            </w:r>
            <w:r w:rsidRPr="001B7F05">
              <w:rPr>
                <w:color w:val="000000"/>
                <w:sz w:val="24"/>
                <w:szCs w:val="24"/>
              </w:rPr>
              <w:t>х</w:t>
            </w:r>
            <w:r w:rsidRPr="001B7F05">
              <w:rPr>
                <w:color w:val="000000"/>
                <w:sz w:val="24"/>
                <w:szCs w:val="24"/>
              </w:rPr>
              <w:t>ся в собственности субъектов Российской Федерации,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 собственности,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и ликвидация бесхозяйных гидротехнических сооружений)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302 312,0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302 312,0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водохозяйственного комплекса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420 086,0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Строительство берегоукреп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тельных и берегозащитных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103 561,3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103 561,3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Капитальный ремонт гидроте</w:t>
            </w:r>
            <w:r w:rsidRPr="001B7F05">
              <w:rPr>
                <w:color w:val="000000"/>
                <w:sz w:val="24"/>
                <w:szCs w:val="24"/>
              </w:rPr>
              <w:t>х</w:t>
            </w:r>
            <w:r w:rsidRPr="001B7F05">
              <w:rPr>
                <w:color w:val="000000"/>
                <w:sz w:val="24"/>
                <w:szCs w:val="24"/>
              </w:rPr>
              <w:t>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79 760,9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8 331,3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71 429,6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187 178,7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3 756,5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183 422,2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49 585,1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49 585,1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71 749,8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лесного хозяйства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71 749,8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71 749,8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71 749,8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71 749,8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71 749,8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20 000 960,0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метрополитена в г. Казани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ниям и иным некоммерческим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2 204 371,2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1 842 203,8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265 339,7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265 339,7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265 339,7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265 339,7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1 576 864,1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Министерства строительства, 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хитектуры и жилищно-коммунального хозяйства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и реализации государственной политики в сфере архитектуры, градостро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тельства, гражданского и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мышленного строительства,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лищно-коммунального 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1 576 864,1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359 897,0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328 890,2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30 995,3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3 242,8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3 242,8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1 213 724,3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649 548,6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85 920,9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471 793,3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6 359,9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297 167,4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297 167,4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297 167,4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297 167,4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297 167,4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44 099 358,5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1 719 951,0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1 447 061,1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1 447 061,1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Улучш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технического состояния мн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гоквартирных домов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1 364 275,7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 Реги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нальной программы капитальн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го ремонта общего имущества в многоквартирных домах, расп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ложенных на территории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1 364 275,7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1 364 275,7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3 868,3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3 868,3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3 868,3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устойчивого сокращения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пригодного для проживания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F3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78 917,1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мероприятий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публиканской адресной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граммы по переселению граждан из аварийного жилищного фонда в 2024 году в рамках реализации федерального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национал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 xml:space="preserve">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Жилье и городская среда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F3 6748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78 917,1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мероприятий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публиканской адресной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граммы по переселению граждан из аварийного жилищного фонда в 2024 году в рамках реализации федерального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национал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 xml:space="preserve">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Жилье и городская среда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за счет средств Фонда развития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F3 6748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65 335,7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F3 6748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65 335,7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мероприятий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публиканской адресной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граммы по переселению граждан из аварийного жилищного фонда в 2024 году в рамках реализации федерального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национал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 xml:space="preserve">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Жилье и городская среда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F3 6748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13 581,4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F3 6748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13 581,4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272 889,9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272 889,9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70 333,5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70 333,5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202 556,4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202 556,4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23 010 544,2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22 715 298,3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22 549 518,3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22 058 266,5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Строител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ство объектов инженерной и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рожной инфраструктуры для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Свияжского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межрегионального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мультимодального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логистическ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центра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562 259,7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Строител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ство объектов инженерной и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рожной инфраструктуры для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Свияжского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межрегионального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мультимодального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логистическ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центра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за счет средств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562 259,7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562 259,7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Создание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Внеплощ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дочные сети для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версальный склад продовол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ственных и непродовольстве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ных товаров, расположенный в </w:t>
            </w:r>
            <w:r w:rsidR="00A323C6">
              <w:rPr>
                <w:color w:val="000000"/>
                <w:sz w:val="24"/>
                <w:szCs w:val="24"/>
              </w:rPr>
              <w:t xml:space="preserve"> </w:t>
            </w:r>
            <w:r w:rsidRPr="001B7F05">
              <w:rPr>
                <w:color w:val="000000"/>
                <w:sz w:val="24"/>
                <w:szCs w:val="24"/>
              </w:rPr>
              <w:t>г. Зеленодольск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456 476,7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Внеплощ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дочные сети для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версальный склад продовол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ственных и непродовольстве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ных товаров, расположенный в </w:t>
            </w:r>
            <w:r w:rsidR="00A323C6">
              <w:rPr>
                <w:color w:val="000000"/>
                <w:sz w:val="24"/>
                <w:szCs w:val="24"/>
              </w:rPr>
              <w:t xml:space="preserve"> </w:t>
            </w:r>
            <w:r w:rsidRPr="001B7F05">
              <w:rPr>
                <w:color w:val="000000"/>
                <w:sz w:val="24"/>
                <w:szCs w:val="24"/>
              </w:rPr>
              <w:t>г. Зеленодольск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за счет средств государственной корпорации развития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ВЭБ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311 598,4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311 598,4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Внеплощ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дочные сети для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версальный склад продовол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ственных и непродовольстве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ных товаров, расположенный в </w:t>
            </w:r>
            <w:r w:rsidR="00A323C6">
              <w:rPr>
                <w:color w:val="000000"/>
                <w:sz w:val="24"/>
                <w:szCs w:val="24"/>
              </w:rPr>
              <w:t xml:space="preserve"> </w:t>
            </w:r>
            <w:r w:rsidRPr="001B7F05">
              <w:rPr>
                <w:color w:val="000000"/>
                <w:sz w:val="24"/>
                <w:szCs w:val="24"/>
              </w:rPr>
              <w:t>г. Зеленодольск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144 878,3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144 878,3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Строител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ство инженерной инфраструкт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ры муниципального промышле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ного парка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Менделеевск 2.0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</w:t>
            </w:r>
            <w:r w:rsidR="00A323C6">
              <w:rPr>
                <w:color w:val="000000"/>
                <w:sz w:val="24"/>
                <w:szCs w:val="24"/>
              </w:rPr>
              <w:t xml:space="preserve">   </w:t>
            </w:r>
            <w:r w:rsidRPr="001B7F05">
              <w:rPr>
                <w:color w:val="000000"/>
                <w:sz w:val="24"/>
                <w:szCs w:val="24"/>
              </w:rPr>
              <w:t>(1 очередь)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622 736,9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Строител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ство инженерной инфраструкт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ры муниципального промышле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ного парка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Менделеевск 2.0</w:t>
            </w:r>
            <w:r>
              <w:rPr>
                <w:color w:val="000000"/>
                <w:sz w:val="24"/>
                <w:szCs w:val="24"/>
              </w:rPr>
              <w:t>»</w:t>
            </w:r>
            <w:r w:rsidR="00A323C6">
              <w:rPr>
                <w:color w:val="000000"/>
                <w:sz w:val="24"/>
                <w:szCs w:val="24"/>
              </w:rPr>
              <w:t xml:space="preserve">  </w:t>
            </w:r>
            <w:r w:rsidRPr="001B7F05">
              <w:rPr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за счет средств го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ударственной корпорации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 xml:space="preserve">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ВЭБ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208 758,0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208 758,0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Строител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ство инженерной инфраструкт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ры муниципального промышле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ного парка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Менделеевск 2.0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</w:t>
            </w:r>
            <w:r w:rsidR="00A323C6">
              <w:rPr>
                <w:color w:val="000000"/>
                <w:sz w:val="24"/>
                <w:szCs w:val="24"/>
              </w:rPr>
              <w:t xml:space="preserve">  </w:t>
            </w:r>
            <w:r w:rsidRPr="001B7F05">
              <w:rPr>
                <w:color w:val="000000"/>
                <w:sz w:val="24"/>
                <w:szCs w:val="24"/>
              </w:rPr>
              <w:t>(1 очередь)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413 978,9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413 978,9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Расходы, осуществляемые за счет средств бюджета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тарстан, на реализацию меропр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ятий по модернизации систем коммунальной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 по 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дернизации систем коммунал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инфраструктуры в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0960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0960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3 605 075,8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205 185,3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545 948,0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2 853 942,5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инфраструктурных проектов за счет специального казначейского кредита, пред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ставляемого из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9730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6 811 717,4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9730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6 811 717,4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Жилье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F1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491 251,8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стимулированию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программ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жилищного строительства субъектов Российской Федер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F1 5021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491 251,8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F1 5021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87 070,3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F1 5021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404 181,5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165 780,0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строительства, 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хитектуры и жилищно-коммунального хозяйства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и реализации государственной политики в сфере архитектуры, градостро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тельства, гражданского и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мышленного строительства,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лищно-коммунального 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165 780,0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области жили</w:t>
            </w:r>
            <w:r w:rsidRPr="001B7F05">
              <w:rPr>
                <w:color w:val="000000"/>
                <w:sz w:val="24"/>
                <w:szCs w:val="24"/>
              </w:rPr>
              <w:t>щ</w:t>
            </w:r>
            <w:r w:rsidRPr="001B7F05">
              <w:rPr>
                <w:color w:val="000000"/>
                <w:sz w:val="24"/>
                <w:szCs w:val="24"/>
              </w:rPr>
              <w:t>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165 780,0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165 780,0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263 963,3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263 963,3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менный облик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263 963,3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263 963,3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проектов комплек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ного развития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263 963,3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263 963,3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31 282,6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31 282,6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31 282,6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31 282,6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17 001 155,7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2 839 931,8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2 833 211,9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2 833 211,9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2 499 878,5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799 810,6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1 700 067,9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в ц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лях реализации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тельство гидротехнического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оружения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Новая Портовая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, </w:t>
            </w:r>
            <w:r w:rsidR="00A323C6">
              <w:rPr>
                <w:color w:val="000000"/>
                <w:sz w:val="24"/>
                <w:szCs w:val="24"/>
              </w:rPr>
              <w:t xml:space="preserve">    </w:t>
            </w:r>
            <w:r w:rsidRPr="001B7F05">
              <w:rPr>
                <w:color w:val="000000"/>
                <w:sz w:val="24"/>
                <w:szCs w:val="24"/>
              </w:rPr>
              <w:t>г. Казань (1 этап)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, 1.1 этап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, в том числе за счет средств резер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ного фонда Правительства Ро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R688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333 333,4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R688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333 333,4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6 719,9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строительства, 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хитектуры и жилищно-коммунального хозяйства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и реализации государственной политики в сфере архитектуры, градостро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тельства, гражданского и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мышленного строительства,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лищно-коммунального 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6 719,9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Премирование победителей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публиканского конкурса на зв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ние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6 719,9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6 719,9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9 060,9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9 060,9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менный облик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9 060,9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9 060,9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проектов комплек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ного развития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9 060,9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9 060,9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Формирование современной 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родской среды на территории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11 792 880,6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11 792 880,6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Благ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устройство территорий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образований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10 256 725,9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 по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зданию и обустройству парков и скверов в муниципальных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256 725,9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45 715,0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211 010,9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Субсидия Фонду содействия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зданию благоустроенной среды в Республике Татарстан на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уставной деятельности, связанной с реализацией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 по благоустройству дв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ровых территорий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35 2 02 1418 0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35 2 02 1418 0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Формир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F2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1 536 154,7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создание комфортной городской среды в малых городах и истор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ческих поселениях – победителях Всероссийского конкурса лу</w:t>
            </w:r>
            <w:r w:rsidRPr="001B7F05">
              <w:rPr>
                <w:color w:val="000000"/>
                <w:sz w:val="24"/>
                <w:szCs w:val="24"/>
              </w:rPr>
              <w:t>ч</w:t>
            </w:r>
            <w:r w:rsidRPr="001B7F05">
              <w:rPr>
                <w:color w:val="000000"/>
                <w:sz w:val="24"/>
                <w:szCs w:val="24"/>
              </w:rPr>
              <w:t>ших проектов создания 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фортной городской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F2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165 340,0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F2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165 340,0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программ формир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современной городской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F2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1 370 814,7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 F2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1 370 814,7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2 359 282,4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2 359 282,4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2 359 282,4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2 359 282,4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2 367 707,6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2 362 633,3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2 362 633,3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2 362 633,3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Расходы, осуществляемые за счет средств, поступивших от Фонда развития территорий, на реал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зацию мероприятий по модерн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зации систем коммунальной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1 136 531,0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мероприятий по модернизации систем комм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нальной инфраструктуры за счет средств Фонда развития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0950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1 136 531,0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0950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54 096,6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0950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137 463,9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0950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944 970,5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Расходы, осуществляемые за счет средств бюджета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тарстан, на реализацию меропр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ятий по модернизации систем коммунальной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191 563,6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мероприятий по модернизации систем комм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нальной инфраструктуры за счет средств бюджета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0960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191 563,6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0960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54 096,6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0960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137 467,0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1 034 538,7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8 215,3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26 323,4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4 360 508,7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Сбор, удаление отходов и очис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ка сточных вод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2 607 532,8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2 607 532,8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2 607 532,8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470 261,2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470 261,2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425 672,6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44 588,6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Оздоро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ление Волги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G6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2 137 271,6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кращению доли загрязненных сточных вод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G6 5013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2 137 271,6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G6 5013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2 137 271,6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охр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1 752 975,9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Охрана окружающей среды,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воспроизводство и использов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 природных ресурсов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1 752 975,9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1 752 975,9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Чистая страна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G1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48 254,2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ликвидации несанкционирова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G1 5242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48 254,2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 по ли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видации наиболее опасных об</w:t>
            </w:r>
            <w:r w:rsidRPr="001B7F05">
              <w:rPr>
                <w:color w:val="000000"/>
                <w:sz w:val="24"/>
                <w:szCs w:val="24"/>
              </w:rPr>
              <w:t>ъ</w:t>
            </w:r>
            <w:r w:rsidRPr="001B7F05">
              <w:rPr>
                <w:color w:val="000000"/>
                <w:sz w:val="24"/>
                <w:szCs w:val="24"/>
              </w:rPr>
              <w:t>ектов накопленного вреда окр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жающей среде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G1 5242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48 254,2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G1 5242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48 254,2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Оздоро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ление Волги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G6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1 704 721,7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ликвидации (рекультивации) объектов накопленного эколог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ческого вреда, представляющих угрозу реке Волге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G6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1 704 721,7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2 G6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1 704 721,7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21 684 352,5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2 493 029,2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2 299 266,7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2 299 266,7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2 299 266,7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2 299 266,7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279 553,5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2 019 713,2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193 762,5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193 762,5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менный облик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193 762,5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193 762,5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проектов комплек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ного развития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193 762,5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91 371,7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102 390,8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13 396 467,5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12 713 511,7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12 713 511,7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Модерн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 школьных систем образ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761 712,5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дернизации школьных систем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05 R750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761 712,5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05 R750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761 712,5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9 029 268,6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9 029 268,6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297 566,3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3 585 407,8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5 146 294,5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менная школа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2 919 181,2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модернизацию инфраструктуры общего образования в отдельных субъектах Российской Федер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E1 5239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2 919 181,2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E1 5239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2 919 181,2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Успех каждого ребенка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3 349,4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обновление материально-технической базы для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 учебно-исследовательской, научно-практической, творч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ской деятельности, занятий ф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зической культурой и спортом в 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E2 5098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3 349,4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E2 5098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3 349,4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682 955,8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682 955,8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менный облик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682 955,8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682 955,8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проектов комплек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ного развития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682 955,8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682 955,8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Дополнительное образование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1 187 387,3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1 130 274,3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1 130 274,3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1 130 274,3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1 130 274,3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93 783,8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465 966,5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570 524,0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57 113,0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57 113,0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Культу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ная среда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57 113,0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государственную поддержку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57 113,0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Мероприятия по модернизации региональных и муниципальных детских школ искусств по видам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искусств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57 113,0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57 113,0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Среднее профессиональное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1 510 412,0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1 510 412,0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1 510 412,0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1 510 412,0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1 510 412,0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7 409,7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93 882,3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1 409 120,0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13 601,6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13 601,6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13 601,6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13 601,6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13 601,6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13 601,6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3 082 814,4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3 082 814,4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3 082 814,4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2 966 997,3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2 966 997,3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112 336,8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2 854 660,5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системы поддержки молодежи (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Молодежь России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38 2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Г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115 817,1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программы 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 xml:space="preserve">плексного развития молодежной политики в регионах Российской Федерации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Регион для мол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дых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38 2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Г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115 817,1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38 2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Г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115 817,1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КУЛЬТУРА, КИНЕМАТОГР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18 686 972,7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18 686 972,7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18 296 164,6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18 296 164,6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18 011 128,6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18 011 128,6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275 861,3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241 072,3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17 494 195,0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Культу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ная среда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285 036,0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модернизацию театров юного зрителя и театров кукол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5456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49 808,3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Модернизация региональных и муниципальных театров юного зрителя и кукольных театров п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тем их капитального ремонта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5456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49 808,3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5456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49 808,3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развитие сети учреждений кул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турно-досугового типа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167 025,6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167 025,6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реконструкцию и капитальный ремонт региональных и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68 202,1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2 A1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68 202,1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390 808,1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390 808,1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менный облик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390 808,1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390 808,1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проектов комплек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ного развития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390 808,1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390 808,1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9 473 961,3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Стационарная медицинская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6 446 280,8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5 820 933,6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5 820 933,6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5 820 933,6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5 820 933,6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157 291,8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5 663 641,8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625 347,2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625 347,2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менный облик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625 347,2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625 347,2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проектов комплек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ного развития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625 347,2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625 347,2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здр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3 027 680,5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3 027 680,5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3 027 680,5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1 299 415,3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1 299 415,3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1 033 304,0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266 111,3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Модерн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 первичного звена здрав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охранения Российской Федер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1 728 265,2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регионального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екта модернизации первичного звена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N9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1 728 265,2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N9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497 848,4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 2 N9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1 230 416,8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1 116 690,2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обслуживание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576 215,1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576 215,1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576 215,1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242 881,8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242 881,8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92 881,8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Старшее поколение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333 333,3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финансовое обеспечение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грамм, направленных на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безопасных и комфортных условий предоставления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альных услуг в сфере социальн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333 333,3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333 333,3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33 404,7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33 404,7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33 404,7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строительства, 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хитектуры и жилищно-коммунального хозяйства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и реализации государственной политики в сфере архитектуры, градостро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тельства, гражданского и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мышленного строительства,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лищно-коммунального 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33 404,7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1B7F05">
              <w:rPr>
                <w:color w:val="000000"/>
                <w:sz w:val="24"/>
                <w:szCs w:val="24"/>
              </w:rPr>
              <w:t>Расходы, осуществляемые за счет средств, поступивших от Фонда развития территорий, на пред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ставление социальных выплат на приобретение жилых помещений на основании выдаваемых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дарственных жилищных серт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фикатов, подтверждающих право гражданина на социальную в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плату, жителям г. Херсона и ч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Херсонской области, выну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денно покинувшим место пост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янного проживания и прибы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шим в экстренном массовом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рядке на иные территории на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стоянное место жительства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04 4 01 9492 0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33 404,7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04 4 01 9492 0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33 404,7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507 070,4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507 070,4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507 070,4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строительства, 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хитектуры и жилищно-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коммунального хозяйства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и реализации государственной политики в сфере архитектуры, градостро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тельства, гражданского и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мышленного строительства,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лищно-коммунального хозя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507 070,4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Обеспечение жильем многоде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ных семей, имеющих пять и 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лее детей, нуждающихся в улу</w:t>
            </w:r>
            <w:r w:rsidRPr="001B7F05">
              <w:rPr>
                <w:color w:val="000000"/>
                <w:sz w:val="24"/>
                <w:szCs w:val="24"/>
              </w:rPr>
              <w:t>ч</w:t>
            </w:r>
            <w:r w:rsidRPr="001B7F05">
              <w:rPr>
                <w:color w:val="000000"/>
                <w:sz w:val="24"/>
                <w:szCs w:val="24"/>
              </w:rPr>
              <w:t>шении жилищных условий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248 270,8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248 270,8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некоммерческой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низации, являющейся специал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зированной организацией, в ц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лях оказания государственной поддержки при рождении, а та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же при усыновлении (удочер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нии) каждого ребенка семьям, реализующим право на жилище в соответствии с Законом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 xml:space="preserve">лики Татарстан от 27 декабря 2004 года № 69-ЗРТ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поддержке развития жилищного строительства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258 799,6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258 799,6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4 525 544,7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2 856 278,0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573 215,8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573 215,8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менный облик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573 215,8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573 215,8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Реализация проектов комплек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ного развития сельских террит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573 215,8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573 215,8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физической культуры и спорта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2 283 062,2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2 283 062,2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2 283 062,2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2 283 062,2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422 186,3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1 860 875,9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1 669 266,7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физической культуры и спорта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1 669 266,7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1 669 266,7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социальной и инженерной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1 669 266,7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и 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тальный ремонт социальной и инженерной инфраструктуры государственной (муниципал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1 666 666,7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1 666 666,7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ГОСУДАРСТВЕННАЯ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ЛИЩНАЯ ИНСПЕКЦИЯ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173 701,6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3 165,4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3 165,4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170 536,2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170 536,2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lastRenderedPageBreak/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170 536,2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170 536,2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Осуществление регионал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государственного жили</w:t>
            </w:r>
            <w:r w:rsidRPr="001B7F05">
              <w:rPr>
                <w:color w:val="000000"/>
                <w:sz w:val="24"/>
                <w:szCs w:val="24"/>
              </w:rPr>
              <w:t>щ</w:t>
            </w:r>
            <w:r w:rsidRPr="001B7F05">
              <w:rPr>
                <w:color w:val="000000"/>
                <w:sz w:val="24"/>
                <w:szCs w:val="24"/>
              </w:rPr>
              <w:t>ного контроля (надзора)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170 536,2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145 108,7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133 871,2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11 065,8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25 384,6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23 598,9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1 781,2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ТРУДА, 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НЯТОСТИ И СОЦИАЛЬНОЙ ЗАЩИТЫ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36 873 688,5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250 836,0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250 836,0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232 334,2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232 334,2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3 004,5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2 429,6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229 329,7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1B7F05">
              <w:rPr>
                <w:color w:val="000000"/>
                <w:sz w:val="24"/>
                <w:szCs w:val="24"/>
              </w:rPr>
              <w:t>Возмещение затрат, связанных с размещением и питанием гра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дан Российской Федерации, ин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странных граждан и лиц без гражданства, постоянно прож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вающих на территории Украины, а также на территориях субъе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тов Российской Федерации, на которых введены максимальный и средний уровни реагирования, вынужденно покинувших жилые помещения и находящихся (находившихся) в пунктах вр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менного размещения и питания в Республике Татарстан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03 4 03 6694 0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229 329,7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03 4 03 6694 0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125 723,1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03 4 03 6694 0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103 606,6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18 501,8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18 501,8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 обязательном го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ударственном страховании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дарственных гражданских 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мероприятий, св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занных с предоставлением су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сидий, грантов и премий по направлениям, не связанным со сферой реализации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программ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5 170,0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5 170,0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12 774,8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6 317,6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6 448,3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693 886,9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693 886,9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Содействие занятости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692 616,2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25 547,7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ствие занятости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2 P2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25 547,7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дополнительных м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роприятий, направленных на снижение напряженности на рынке труда субъектов Росси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ской Федерации, по организации временного трудоустройства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2 P2 5298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25 547,7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2 P2 5298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25 547,7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667 068,5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Активная политика занят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населения и социальная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держка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667 068,5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содействию развитию малого предприним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тельства 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безр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ботных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62 362,8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61 957,7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организации временной занятости безрабо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ных граждан, несовершенноле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них граждан в возрасте от 14 до 18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36 516,7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36 516,7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раб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тодателям на сохранение и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здание рабочих мест для инвал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29 260,0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29 260,0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повышению 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чества трудовых ресурсов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1 245,3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1 237,1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513 019,8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457 503,6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48 345,7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7 170,5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области соде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10 836,0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9 743,7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и сопровождение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формационных систем, админ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стративные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10 044,9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10 044,9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улучшению условий и охраны труда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3 290,5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3 290,5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Оказание содействия добр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вольному переселению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лику Татарстан соотечественн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ков, проживающих за рубежом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Меры поддержки участн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ков государственной программы Республики Татарстан и членов их семей, добровольно перес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ляющихся в Республику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по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оказанию содействия добровол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ному переселению в Российскую Федерацию соотечественников, проживающих за рубежом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52 248,9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52 248,9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Содействие занятости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47 990,9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19 149,1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ствие занятости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2 P2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19 149,1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предприятий об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ронно-промышленного компле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са, а также граждан, обрати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шихся в органы службы занят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за содействием в поиске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ходящей работы и заключивших ученический договор с предпр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ятиями оборонно-промышленного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2 P2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19 149,1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2 P2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19 149,1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28 841,8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Активная политика занят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населения и социальная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держка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28 841,8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повышению 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чества трудовых ресурсов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28 364,7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28 364,7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квалификации работников це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тров занятости населения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Непрограммные направления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4 258,0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4 258,0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Подготовка, переподготовка и повышение квалификации ка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4 258,0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4 258,0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35 876 716,7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1 077 340,7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1 046 816,3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1 046 816,3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1 046 816,3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1 023 050,3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1 258,7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1 021 791,6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в том числе:  </w:t>
            </w:r>
          </w:p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- на реализацию Закона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 xml:space="preserve">лики Татарстан  от 16 января 2003 года № 3-ЗРТ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гражданской службе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1 016 044,3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 - на выплату доплат к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пенсии гражданам, имеющим особые заслуги перед Республикой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5 747,3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Выплата ежемесячного пожи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ненного содержания, выходного пособия, а также предоставление иных мер материального и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ального обеспечения судьям Конституционного суда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Татарстан, пребывающим в отставке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23 766,0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23 766,0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Содействие занятости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30 524,4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30 524,4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Активная политика занят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населения и социальная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держка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30 524,4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Социальные выплаты безрабо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ным гражданам и иным катег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риям граждан в соответствии с законодательством о занятости населения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30 524,4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30 524,4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обслуживание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7 126 258,9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7 126 258,9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193 862,2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Старшее поколение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193 862,2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создание системы долговреме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ного ухода за гражданами пож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лого возраста и инвалидами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80 326,5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63 780,2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16 546,3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создание системы долговреме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ного ухода за гражданами пож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лого возраста и инвалидами, в том числе за счет средств резер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ного фонда Правительства Ро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5163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113 535,7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5163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79 736,5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5163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33 799,2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6 932 396,7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Повышение эффективности и качества социального обсл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живания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6 928 681,5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Дома-интернаты для престар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1 663 020,5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дарственных домов-интернатов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1 637 203,8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216 581,6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60 995,9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1 357 433,1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2 193,2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средств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ственным домам-интернатам для престарелых и инвалидов на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вершенствование материально-технической базы, в том числе проведение капитального ремо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25 816,7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3 316,5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22 500,2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Учреждения социального обсл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5 265 661,0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дарственных учреждений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4 972 492,3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970 291,4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120 174,3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3 875 381,7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6 644,9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средств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ственным учреждениям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обслуживания на соверше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ствование материально-технической базы, в том числе проведение капитального ремо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32 087,2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20 847,2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социальных услуг в негос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249 539,2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232 251,1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17 288,1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учреждений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комплекса мер по оказанию поддержки детям, находящимся в трудной жизне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11 345,3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11 232,9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низациях социального обслуж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вания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3 715,2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Дома-интернаты для престар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1 319,2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Модернизация системы освещ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государственных домов-интернатов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Внедрение сенсорных смесит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лей, нажимных кранов в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домах-интернатах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Учреждения социального обсл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2 396,0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Модернизация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системы освещ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государственных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ний социального обслуживания населения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ниям и иным некоммерческим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Внедрение сенсорных смесит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лей, нажимных кранов в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учреждениях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Внедрение индукционных плит и комплектующих в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учреждениях социального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03 4 05 0508 8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03 4 05 0508 8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14 549 448,2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14 195 575,5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3 889,3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Старшее поколение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3 889,3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Приемная семья для пожилого человека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3 889,3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P3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3 889,3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14 191 686,2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семьям с детьми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868 818,1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Обеспечение мер социальной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поддержки населения при оплате жилого помещения и комм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нальных услуг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868 818,1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455,1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868 363,0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4 075 454,4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2 744 944,0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8 182,7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2 736 761,3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5 592,3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5 510,8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давшими от политических 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26 202,7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26 145,4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1 218 033,8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3 296,5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1 214 572,6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ний, достигшим возраста сем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десяти и восьмидесяти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62 588,4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62 463,1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компенсацию отдельным катег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18 093,2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18 016,5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9 247 413,7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Выплата социального пособия на погребение и возмещение расх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дов по гарантированному пере</w:t>
            </w:r>
            <w:r w:rsidRPr="001B7F05">
              <w:rPr>
                <w:color w:val="000000"/>
                <w:sz w:val="24"/>
                <w:szCs w:val="24"/>
              </w:rPr>
              <w:t>ч</w:t>
            </w:r>
            <w:r w:rsidRPr="001B7F05">
              <w:rPr>
                <w:color w:val="000000"/>
                <w:sz w:val="24"/>
                <w:szCs w:val="24"/>
              </w:rPr>
              <w:t>ню услуг по погребению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33 204,7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30 980,9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2 209,7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области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70 618,2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70 548,6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1 221 857,9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1 221 592,1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государственной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альной помощи отдельным кат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гориям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4 215 718,5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4 215 718,5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статьей 8</w:t>
            </w:r>
            <w:r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1B7F05">
              <w:rPr>
                <w:color w:val="000000"/>
                <w:sz w:val="24"/>
                <w:szCs w:val="24"/>
              </w:rPr>
              <w:t xml:space="preserve"> Закона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 xml:space="preserve">ки Татарстан от 8 декабря </w:t>
            </w:r>
            <w:r w:rsidR="00A323C6">
              <w:rPr>
                <w:color w:val="000000"/>
                <w:sz w:val="24"/>
                <w:szCs w:val="24"/>
              </w:rPr>
              <w:t xml:space="preserve">      </w:t>
            </w:r>
            <w:r w:rsidRPr="001B7F05">
              <w:rPr>
                <w:color w:val="000000"/>
                <w:sz w:val="24"/>
                <w:szCs w:val="24"/>
              </w:rPr>
              <w:t xml:space="preserve">2004 года № 63-ЗРТ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 адре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ной социальной поддержке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49 923,4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49 923,4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ных Федеральным законом от </w:t>
            </w:r>
            <w:r>
              <w:rPr>
                <w:color w:val="000000"/>
                <w:sz w:val="24"/>
                <w:szCs w:val="24"/>
              </w:rPr>
              <w:t xml:space="preserve">      </w:t>
            </w:r>
            <w:r w:rsidRPr="001B7F05">
              <w:rPr>
                <w:color w:val="000000"/>
                <w:sz w:val="24"/>
                <w:szCs w:val="24"/>
              </w:rPr>
              <w:t xml:space="preserve">12 января 1995 года № 5-ФЗ </w:t>
            </w:r>
            <w:r>
              <w:rPr>
                <w:color w:val="000000"/>
                <w:sz w:val="24"/>
                <w:szCs w:val="24"/>
              </w:rPr>
              <w:t xml:space="preserve">         «</w:t>
            </w:r>
            <w:r w:rsidRPr="001B7F05">
              <w:rPr>
                <w:color w:val="000000"/>
                <w:sz w:val="24"/>
                <w:szCs w:val="24"/>
              </w:rPr>
              <w:t>О ветеранах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</w:t>
            </w:r>
            <w:r>
              <w:rPr>
                <w:color w:val="000000"/>
                <w:sz w:val="24"/>
                <w:szCs w:val="24"/>
              </w:rPr>
              <w:t xml:space="preserve">          </w:t>
            </w:r>
            <w:r w:rsidRPr="001B7F05">
              <w:rPr>
                <w:color w:val="000000"/>
                <w:sz w:val="24"/>
                <w:szCs w:val="24"/>
              </w:rPr>
              <w:t xml:space="preserve">№ 714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 обеспечении жильем ветеранов Великой Отечестве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войны 1941 – 1945 годов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14 730,7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14 730,7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ных Федеральным законом от </w:t>
            </w:r>
            <w:r>
              <w:rPr>
                <w:color w:val="000000"/>
                <w:sz w:val="24"/>
                <w:szCs w:val="24"/>
              </w:rPr>
              <w:t xml:space="preserve">          </w:t>
            </w:r>
            <w:r w:rsidRPr="001B7F05">
              <w:rPr>
                <w:color w:val="000000"/>
                <w:sz w:val="24"/>
                <w:szCs w:val="24"/>
              </w:rPr>
              <w:t xml:space="preserve">12 января 1995 года № 5-ФЗ </w:t>
            </w:r>
            <w:r>
              <w:rPr>
                <w:color w:val="000000"/>
                <w:sz w:val="24"/>
                <w:szCs w:val="24"/>
              </w:rPr>
              <w:t xml:space="preserve">         «</w:t>
            </w:r>
            <w:r w:rsidRPr="001B7F05">
              <w:rPr>
                <w:color w:val="000000"/>
                <w:sz w:val="24"/>
                <w:szCs w:val="24"/>
              </w:rPr>
              <w:t>О ветеранах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13 386,0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13 386,0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ных Федеральным законом от </w:t>
            </w:r>
            <w:r>
              <w:rPr>
                <w:color w:val="000000"/>
                <w:sz w:val="24"/>
                <w:szCs w:val="24"/>
              </w:rPr>
              <w:t xml:space="preserve">          </w:t>
            </w:r>
            <w:r w:rsidRPr="001B7F05">
              <w:rPr>
                <w:color w:val="000000"/>
                <w:sz w:val="24"/>
                <w:szCs w:val="24"/>
              </w:rPr>
              <w:t xml:space="preserve">24 ноября 1995 года № 181-ФЗ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 социальной защите инвал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дов в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,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146 802,6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146 802,6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поддержка Героев Социалистического Труда, Гер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ев Труда Российской Федерации и полных кавалеров ордена Тр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 xml:space="preserve">довой Славы за счет средств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Фонда пенсионного и социальн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страхования Российской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ежегодной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нежной выплаты лицам, награ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 xml:space="preserve">денным нагрудным знаком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четный донор России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216 257,1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216 186,4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Государственные единовреме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ные пособия и ежемесячные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нежные компенсации гражданам при возникновении поствакц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нальных осложнений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2 518 708,1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2 499 612,6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7 891,7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2 491 720,9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затрат на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чение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деятельности исполн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тельных органов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власти субъектов Российской Федерации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и учреждений, нах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дящихся в их ведении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19 095,5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19 095,5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Социальная поддержка Героев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Советского Союза, Героев Ро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сийской Федерации и полных кавалеров ордена Славы за счет средств Фонда пенсионного и социального страхования Ро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расходы, св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занные с оказанием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социальной помощи на основании социального контра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та отдельным категориям гра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R404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745 338,5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R404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745 338,5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Содействие занятости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353 872,7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353 872,7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Активная политика занят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населения и социальная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держка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353 872,7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Социальные выплаты безрабо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ным гражданам и иным катег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риям граждан в соответствии с законодательством о занятости населения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353 872,7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353 617,5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12 628 707,7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12 628 707,7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893 331,7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Финанс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вая поддержка семей при рожд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нии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893 331,7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мер социальной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держки, направленных на пров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дение комплекса мер по улучш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нию демографической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99 460,5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Единовременное пособие при рождении одновременно трех и более детей и ежемесячное пос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бие семьям, воспитывающим трех и более одновременно ро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денных детей в возрасте до пол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тора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Единовременная выплата же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щинам, постоянно прожива</w:t>
            </w:r>
            <w:r w:rsidRPr="001B7F05">
              <w:rPr>
                <w:color w:val="000000"/>
                <w:sz w:val="24"/>
                <w:szCs w:val="24"/>
              </w:rPr>
              <w:t>ю</w:t>
            </w:r>
            <w:r w:rsidRPr="001B7F05">
              <w:rPr>
                <w:color w:val="000000"/>
                <w:sz w:val="24"/>
                <w:szCs w:val="24"/>
              </w:rPr>
              <w:t>щим в сельской местности,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селках городского типа, при рождении ребенка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92 650,0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92 650,0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Единовременное денежное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награждение многодетным мат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рям, награжденным медалью Республики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Ана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</w:t>
            </w:r>
            <w:r w:rsidR="00A323C6">
              <w:rPr>
                <w:color w:val="000000"/>
                <w:sz w:val="24"/>
                <w:szCs w:val="24"/>
              </w:rPr>
              <w:t xml:space="preserve">    </w:t>
            </w:r>
            <w:r w:rsidRPr="001B7F05">
              <w:rPr>
                <w:color w:val="000000"/>
                <w:sz w:val="24"/>
                <w:szCs w:val="24"/>
              </w:rPr>
              <w:t>даны – Материнская слава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6 660,0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6 660,0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разовательную программу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793 871,2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2 P1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793 792,3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11 735 376,0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семьям с детьми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11 730 335,6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1 596 460,0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1 596 115,6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Субвенции бюджету Фонда пе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сионного и социального страх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вания Российской Федерации на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выплату ежемесячного пособия в связи с рождением и воспитан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ем ребенка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10 133 875,6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10 133 875,6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5 040,4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5 040,4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5 031,9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494 961,2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486 485,9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486 485,9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49 266,1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области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21 966,2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20 782,9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1 183,3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15 314,0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15 314,0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ных Федеральным законом от </w:t>
            </w:r>
            <w:r w:rsidR="0039342A">
              <w:rPr>
                <w:color w:val="000000"/>
                <w:sz w:val="24"/>
                <w:szCs w:val="24"/>
              </w:rPr>
              <w:t xml:space="preserve">      </w:t>
            </w:r>
            <w:r w:rsidRPr="001B7F05">
              <w:rPr>
                <w:color w:val="000000"/>
                <w:sz w:val="24"/>
                <w:szCs w:val="24"/>
              </w:rPr>
              <w:t xml:space="preserve">12 января 1995 года № 5-ФЗ </w:t>
            </w:r>
            <w:r w:rsidR="0039342A">
              <w:rPr>
                <w:color w:val="000000"/>
                <w:sz w:val="24"/>
                <w:szCs w:val="24"/>
              </w:rPr>
              <w:t xml:space="preserve">     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 ветеранах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ных Федеральным законом от </w:t>
            </w:r>
            <w:r w:rsidR="0039342A">
              <w:rPr>
                <w:color w:val="000000"/>
                <w:sz w:val="24"/>
                <w:szCs w:val="24"/>
              </w:rPr>
              <w:t xml:space="preserve">     </w:t>
            </w:r>
            <w:r w:rsidRPr="001B7F05">
              <w:rPr>
                <w:color w:val="000000"/>
                <w:sz w:val="24"/>
                <w:szCs w:val="24"/>
              </w:rPr>
              <w:t xml:space="preserve">24 ноября 1995 года № 181-ФЗ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 социальной защите инвал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дов в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,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1 109,3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1 109,3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ежегодной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нежной выплаты лицам, награ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 xml:space="preserve">денным нагрудным знаком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четный донор России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1 444,9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1 444,9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9 330,6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затрат на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чение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деятельности исполн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тельных органов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власти субъектов Российской Федерации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и учреждений, нах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дящихся в их ведении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9 330,6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9 330,6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Повышение эффективности и качества социального обсл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живания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437 219,8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435 460,2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414 977,9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20 482,3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Содействие занятости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Активная политика занят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населения и социальная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держка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Социальные выплаты безрабо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ным гражданам и иным катег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риям граждан в соответствии с законодательством о занятости населения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3 086,0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3 086,0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безнадзорн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и правонарушений среди несовершеннолетних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Патри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тическое воспитание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и 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дернизации системы патриотич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ского воспитания молодежи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239,3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ГОСУДАРСТВЕННЫЙ КОМ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ТЕТ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 ПО АРХИВНОМУ ДЕЛУ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274 869,7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274 869,7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274 869,7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архивного дела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273 906,4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273 906,4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Реализация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политики в области архивн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дела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44 050,8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43 473,2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37 987,6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5 317,2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хранения, уч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та, комплектования и использ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документов Архивного фонда Республики Татарстан и других архивных документов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229 855,6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A323C6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Обеспечение хранения, учета, комплектования и использования документов </w:t>
            </w:r>
            <w:r w:rsidR="00A323C6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рхивного фонда Республики Татарстан и других архивных документов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229 855,6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61 176,3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828,9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4 625,0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ниям и иным некоммерческим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160 975,4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СПОРТА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3 115 574,1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46 432,7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46 432,7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46 432,7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46 432,7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46 343,8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43 111,8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2 978,9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294 315,8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Дополнительное образование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9 820,7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9 820,7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9 820,7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9 820,7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организаций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тельного образования, реализ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ющих дополнительные общео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9 820,7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9 820,7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Среднее профессиональное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263 144,8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253 547,2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253 547,2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Современные механизмы и технологии дошкольного и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Татарстан,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общеобразовательных организаций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профессиональн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образования и дополнительн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профессионального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253 495,2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среднего професси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251 776,5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251 776,5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за классное руково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ство (кураторство) педагогич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ским работникам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образовательных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ций, реализующих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ные программы среднего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фессионального образования,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1 718,7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1 718,7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физической культуры и спорта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9 597,6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9 597,6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Проведение спортивных мероприятий, обеспечение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готовки спортсменов высшего класса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9 597,6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9 597,6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9 597,6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Другие вопросы в области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21 350,3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21 350,3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21 350,3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 отдыха детей и молодежи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20 424,3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организации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дыха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20 424,3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20 424,3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Мол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дежь Татарстана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в 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 xml:space="preserve">ках регионального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лодежь Татарстана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2 319,5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физической культуры и спорта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Проведение спортивных мероприятий, обеспечение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готовки спортсменов высшего класса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физической кул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других видов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2 772 506,1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601 221,7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69 911,5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69 911,5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социально ориентированных некоммерческих организаций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69 911,5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Поддержка деятельности в обл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физической культуры и спо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69 911,5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69 911,5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физической культуры и спорта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531 310,2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531 310,2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Проведение спортивных мероприятий, обеспечение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готовки спортсменов высшего класса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531 310,2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 автономных и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3 139,5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3 139,5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26 367,3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26 367,3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спортивной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501 803,4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327 612,1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174 191,3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260 374,9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социально ориентированных некоммерческих организаций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Поддержка деятельности в обл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физической культуры и спо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14 500,0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физической культуры и спорта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245 874,9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92 938,4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Бизнес-спринт (Я выбираю спорт)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92 938,4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создание (реконструкцию) об</w:t>
            </w:r>
            <w:r w:rsidRPr="001B7F05">
              <w:rPr>
                <w:color w:val="000000"/>
                <w:sz w:val="24"/>
                <w:szCs w:val="24"/>
              </w:rPr>
              <w:t>ъ</w:t>
            </w:r>
            <w:r w:rsidRPr="001B7F05">
              <w:rPr>
                <w:color w:val="000000"/>
                <w:sz w:val="24"/>
                <w:szCs w:val="24"/>
              </w:rPr>
              <w:t>ектов спортивной инфраструкт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ры массового спорта на основ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нии концессионных соглашений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92 938,4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92 938,4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152 936,5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152 936,5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Мероприятия физической кул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туры и спорта в области массов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152 936,5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16 423,1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27 490,7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1 952,0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107 070,7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1 788 094,0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физической культуры и спорта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1 788 094,0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62 995,3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Спорт – норма жизни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P5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62 995,3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государственную поддержку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ганизаций, входящих в систему спортивной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P5 5081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38 674,2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P5 5081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38 674,2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приобретение спортивного об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рудования и инвентаря для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ведения организаций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тельного образования со спец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 xml:space="preserve">альным наименованием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спо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тивная школа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олимпийский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 xml:space="preserve"> или образова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ные на его основе слова или сл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восочетания, в нормативное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стояние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P5 5229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24 321,1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P5 5229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8 877,8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2 P5 5229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15 443,3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1 725 098,7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Проведение спортивных мероприятий, обеспечение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готовки спортсменов высшего класса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1 725 098,7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физической кул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874 505,7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61 552,8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132 375,6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120 111,8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560 465,5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 автономных и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103 118,3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103 118,3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96 404,8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70 988,2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25 416,6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области образ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вания, направленные на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6 204,9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5 704,3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48 463,1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44 894,6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3 568,5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спортивной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596 401,9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596 401,9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физ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122 815,5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физической культуры и спорта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122 815,5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122 815,5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спорта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 и реализация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политики в сфере физической культуры и 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122 815,5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92 592,4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85 112,3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7 470,1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29 937,1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28 762,8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1 168,8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ЗЕМЕЛ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И ИМУЩЕСТВЕННЫХ ОТНОШЕНИЙ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4 105 966,1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484 524,5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484 524,5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1 040,6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1 040,6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1 040,6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1 040,6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Управление государственным имуществом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278 066,2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278 066,2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228 608,2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167 500,7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153 609,0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13 875,6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831,0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831,0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60 276,5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60 276,5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Землеустройство и земл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пользование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1 063,8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ственная собственность на кот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рые не разграничена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1 063,8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1 063,8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Мероприятия по управл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нию государственным имущ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ством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48 394,2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48 394,2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13 893,8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ниям и иным некоммерческим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1 275,0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33 225,4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205 417,7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205 417,7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205 228,0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1 528,0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203 700,0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1 879 162,9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1 879 162,9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Управление государственным имуществом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1 771 501,3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18 670,6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Наци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нальная система пространстве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данных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18 670,6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проведению комплексных 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дастровых работ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2 01 R511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18 670,6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2 01 R511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18 670,6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1 752 830,7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Обеспечение выполнения функций государственного управления в сфере управления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государственным имуществом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209 286,9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209 286,9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209 286,9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Землеустройство и земл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пользование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землеустро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ству и землепользованию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Мероприятия по управл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нию государственным имущ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ством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1 542 996,3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в уста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ный капитал акционерных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ществ на осуществление уста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ной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16 4 03 6721 0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1 072 227,7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16 4 03 6721 0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1 072 227,7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Бюджетные инвестиции в уста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ный капитал акционерных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ществ в целях создания, моде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низации и (или) реконструкции объектов инфраструктуры инд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стриальных парков и технопа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ков в сфере высоких технологий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16 4 03 6722 0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16 4 03 6722 0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10 768,6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2 820,8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7 947,8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107 661,6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107 661,6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107 661,6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107 661,6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1 742 278,7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1 742 278,7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1 742 278,7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1 742 278,7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жилыми помещениями 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тей-сирот и детей, оставшихся без попечения родителей, лиц из числа детей-сирот и детей, оставшихся без попечения род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телей,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1 742 278,7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мещений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1 572 876,0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1 572 876,0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телей, лиц из числа детей-сирот и детей, оставшихся без попечения родителей, жилыми помещени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169 402,7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Капитальные вложения в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ты государственной (муниц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169 402,7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УПРАВЛЕНИЕ ДЕЛАМИ РА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СА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891 044,6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891 044,6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ципального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750 057,0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750 057,0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содержание Упра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ления делами Раиса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750 057,0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749 984,4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710 069,7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39 908,8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140 987,6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140 446,9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140 446,9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15 822,9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15 822,9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Учреждения по обеспечению 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81 792,5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81 792,5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мероприятий, св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занных с приобретением 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 xml:space="preserve">плектов государственных наград Республики Татарстан и бланка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Благодарность Раиса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42 230,2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42 230,2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АППАРАТ КАБИНЕТА МИН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СТРОВ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1 524 015,9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1 523 915,9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Функционирование Правител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ства Российской Федерации, высших исполнительных органов субъектов Российской Федер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ции, местных администраций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519 687,2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519 687,2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содержание Аппар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 Кабинета Министров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519 687,2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519 687,2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503 917,7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15 769,5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Прикладные научные исследов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 в области общегосуда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121 676,3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Обеспечение общественного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Организация деятельности по профилактике правонаруш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121 346,3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121 346,3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деятельность Центра экономических и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альных исследований при Каб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нете Министров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121 346,3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121 346,3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882 552,4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881 438,3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881 438,3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Обеспечение деятельности сен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торов Российской Федерации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3 137,5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2 515,2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18 466,0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18 466,0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28 197,1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28 197,1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Учреждения по обеспечению 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831 268,3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831 268,3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государственной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гражданской службы Республики Татарстан и муниципальной службы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Повыш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эффективности исполнения государственными органами Республики Татарстан и орган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ми местного самоуправления в Республике Татарстан возложе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на них полномочий. Внедр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современных технологий в кадровую работу на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гражданской службе Республики Татарстан и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 службе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гражданской слу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бы Республики Татарстан и 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ниципальной службы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АППАРАТ УПОЛНОМОЧЕ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НОГО ПО ПРАВАМ ЧЕЛОВ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КА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38 974,0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38 974,0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38 974,0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38 974,0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1 338,5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1 315,6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1 315,6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А</w:t>
            </w:r>
            <w:r w:rsidRPr="001B7F05">
              <w:rPr>
                <w:color w:val="000000"/>
                <w:sz w:val="24"/>
                <w:szCs w:val="24"/>
              </w:rPr>
              <w:t>п</w:t>
            </w:r>
            <w:r w:rsidRPr="001B7F05">
              <w:rPr>
                <w:color w:val="000000"/>
                <w:sz w:val="24"/>
                <w:szCs w:val="24"/>
              </w:rPr>
              <w:t>парата Уполномоченного по пр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вам человека в Республике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37 635,5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37 621,1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32 872,5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4 741,6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СЧЕТНАЯ ПАЛАТА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178 199,0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178 199,0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ф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нансовых, налоговых и таможе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органов и органов финанс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171 932,8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171 932,8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Сче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ной палаты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171 932,8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170 271,4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155 303,8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14 772,3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1 661,4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1 661,4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6 266,2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1 117,9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5 148,3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5 148,3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ГОСУДАРСТВЕННЫЙ КОМ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ТЕТ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 ПО ТАРИФАМ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154 088,9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 обязательном го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ударственном страховании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дарственных гражданских 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153 657,2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153 657,2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153 657,2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153 657,2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Государственного комитета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по тарифам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153 657,2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149 901,3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123 325,2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26 567,1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3 755,9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3 755,9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ЦЕНТРАЛЬНАЯ ИЗБИР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ТЕЛЬНАЯ КОМИССИЯ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638 315,7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638 315,7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проведения выб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и референдумов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636 081,1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636 081,1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Це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тральной избирательной коми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сии Республики Татарстан,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ведение выборов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636 081,1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508 566,8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508 566,8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127 068,0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121 715,6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5 298,4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Выборы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2 234,6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746,1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1 488,5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1 488,5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АКАДЕМИЯ НАУК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1 636 710,5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1 636 710,5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1 461 869,7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Научно-технологическое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1 461 869,7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421 780,9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411 780,9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по научно-технологическому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411 780,9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411 780,9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и стимулирование изобрет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тельской деятельности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по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витию изобретательской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1 040 088,8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18 860,9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низаций, осуществляющих фу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8 860,9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8 860,9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986 850,2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203 062,7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203 062,7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низаций, осуществляющих фу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503 863,4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503 863,4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252 924,1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252 924,1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ко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грессно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>-выставочных и просв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тительских мероприятий, сп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собствующих популяризации 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зультатов научных исследований по приоритетам научно-технологического развития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34 377,7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34 377,7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34 377,7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Прикладные научные исследов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 в области общегосуда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12 972,7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Научно-технологическое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12 972,7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12 972,7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12 972,7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орг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низаций, осуществляющих фу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5 364,7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5 364,7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7 608,0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7 608,0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161 868,1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20 300,0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Безопа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ность дорожного движения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ного движения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государственной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3 035,0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3 035,0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Реализация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национальной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3 035,0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2 480,0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2 480,0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в рамках единой субсидии на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стижение показателей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ственной программы Российской Федерации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Реализация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национальной полит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23 375,1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23 375,1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23 375,1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23 375,1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23 375,1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государственных языков Республики Татарстан и других языков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22 418,0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22 418,0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развитие государственных яз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ков Республики Татарстан и др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гих языков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22 418,0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22 418,0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22 418,0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Научно-технологическое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92 740,0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92 740,0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72 540,0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Центральный аппарат Академии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72 540,0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72 540,0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ко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грессно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>-выставочных и просв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тительских мероприятий, сп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собствующих популяризации 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зультатов научных исследований по приоритетам научно-технологического развития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ЮСТИЦИИ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1 160 993,0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1 011 083,6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866 480,3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866 480,3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866 480,3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юстиции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866 480,3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3 022,3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3 022,3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апп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ратов судов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811 642,0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576 334,1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235 290,7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института мировой ю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тиции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51 816,0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51 816,0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144 603,3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1 752,3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755,9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118 215,7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118 215,7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юстиции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118 215,7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щественной палаты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17 476,7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ными учреждениями, органами управления государственными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11 977,2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5 340,1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деп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татов Государственной Думы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66 431,8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42 602,5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23 827,4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34 307,2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12 661,3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21 438,9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антикоррупционной политики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3 656,3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Формир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отрицательного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Привлечение экспертного соо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щества к проведению независ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мой антикоррупционной экспе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тизы нормативных правовых а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тов и проектов нормативных правовых актов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3 553,1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Совершенствование ант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коррупционной политики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3 553,1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Субсидия на финансовое 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чение деятельности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Бизнес против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3 553,1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3 553,1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20 979,0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20 979,0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1 123,6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19 855,4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15 489,7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149 231,6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149 231,6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Развитие юстиции в Республике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149 231,6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149 231,6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юстиции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149 231,6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148 186,3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138 155,7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10 022,1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854,1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по сбору информ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 от поселений, входящих в муниципальный район, необх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димой для ведения регистра 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ниципальных нормативных пр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вовых актов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Повыш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эффективности исполнения государственными органами Республики Татарстан и орган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ми местного самоуправления в Республике Татарстан возложе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ных на них полномочий. Внедр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современных технологий в кадровую работу на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гражданской службе Республики Татарстан и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пальной службе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Мероприятия по развитию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гражданской слу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бы Республики Татарстан и 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ниципальной службы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496,4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насел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юстиции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бесплатной юридич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ской помощи гражданам в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публике Татарстан в соотве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ствии с законодательством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АППАРАТ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НОГО СОВЕТА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602 201,8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601 970,6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Функционирование законод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тельных (представительных)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ганов государственной власти и представительных органов 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565 087,0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565 087,0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содержание Аппар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 Государственного Совета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565 087,0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548 308,4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445 786,2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102 498,2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16 778,6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16 778,6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36 883,6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10 304,4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10 304,4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10 304,4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10 304,4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8 647,3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1 657,1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26 579,2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26 579,2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сен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торов Российской Федерации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3 549,2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ными учреждениями, органами управления государственными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2 879,2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22 731,0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532,6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22 198,4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Подготовка, переподготовка и повышение квалификации ка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ПО ДЕЛАМ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3 757 410,3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95 891,2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95 891,2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95 570,6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95 570,6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Совершенствование мол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95 570,6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70 764,6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63 919,5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6 845,1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24 752,9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24 752,9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Мобилизационная и вневойск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вая подготовка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Мол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дежь Татарстана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в 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 xml:space="preserve">ках регионального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лодежь Татарстана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3 517 407,5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1 547 100,6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16 350,8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16 350,8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Организация деятельности по профилактике правонаруш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6 860,0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безнадзорн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 и правонарушений среди несовершеннолетних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3 890,8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3 890,8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118 308,9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118 308,9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социально ориентированных некоммерческих организаций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118 308,9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Поддержка деятельности в обл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сти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118 308,9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118 308,9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государственной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Реализация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национальной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4 070,0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3 935,5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3 935,5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 национальной идентичности татарского нар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3 935,5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3 935,5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3 935,5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государственных языков Республики Татарстан и других языков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6 370,8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6 370,8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развитие государственных яз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ков Республики Татарстан и др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гих языков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6 370,8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6 370,8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6 370,8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антикоррупционной политики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Формир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отрицательного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Формирование у граждан отр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цательного отношения к корру</w:t>
            </w:r>
            <w:r w:rsidRPr="001B7F05">
              <w:rPr>
                <w:color w:val="000000"/>
                <w:sz w:val="24"/>
                <w:szCs w:val="24"/>
              </w:rPr>
              <w:t>п</w:t>
            </w:r>
            <w:r w:rsidRPr="001B7F05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1 382 016,5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762 182,4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 отдыха детей и молодежи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13 666,8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организации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дыха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13 666,8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ниям и иным некоммерческим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13 666,8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Сельская молодежь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21 573,8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созданию усл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вий для повышения социальной и экономической активности сел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ской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21 573,8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21 573,8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Мол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дежь Татарстана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553 640,4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в 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 xml:space="preserve">ках регионального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лодежь Татарстана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553 640,4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2 101,4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68 493,8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8 173,3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474 871,9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Патри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тическое воспитание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16 128,1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и 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дернизации системы патриотич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ского воспитания молодежи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16 128,1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12 611,2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Дети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8 288,7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созданию усл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вий для комплексного развития и повышения качества жизни 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лодого поколения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8 288,7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8 055,2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Работа</w:t>
            </w:r>
            <w:r w:rsidRPr="001B7F05">
              <w:rPr>
                <w:color w:val="000000"/>
                <w:sz w:val="24"/>
                <w:szCs w:val="24"/>
              </w:rPr>
              <w:t>ю</w:t>
            </w:r>
            <w:r w:rsidRPr="001B7F05">
              <w:rPr>
                <w:color w:val="000000"/>
                <w:sz w:val="24"/>
                <w:szCs w:val="24"/>
              </w:rPr>
              <w:t>щая молодежь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7 350,2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созданию усл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вий для повышения социальной и экономической активности раб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тающей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7 350,2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7 350,2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добровольчества (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>)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15 700,3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лонтерства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>)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15 700,3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15 700,3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ная активность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E8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9 435,4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практик поддержки добровольчества (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>) по итогам проведения ежегодн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Всероссийского конкурса лучших региональных практик поддержки и развития добр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вольчества (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)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гион добрых дел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E8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9 435,4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E8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9 435,4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системы поддержки молодежи (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Молодежь России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1B7F05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38 2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Г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116 398,7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программы 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 xml:space="preserve">плексного развития молодежной политики в регионах Российской Федерации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Регион для мол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дых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38 2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Г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116 398,7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38 2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Г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40 158,4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38 2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Г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76 240,3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619 834,1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619 834,1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 автономных и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44 688,6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44 688,6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учр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ждений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575 145,5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575 145,5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Научно-технологическое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3 761,0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и стимулирование изобрет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тельской деятельности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инновационного раци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нализаторского потенциала раб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тающей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2 561,0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2 561,0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конкурсов среди 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лодых ученых на соискание 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циальной государственной ст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пендии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2 561,0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2 401,0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11 264,1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11 264,1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11 264,1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11 264,1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1 970 306,9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1 970 306,9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1 886 242,3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зация отдыха детей и молодежи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1 819 328,0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организации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дыха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725 857,2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725 857,2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бюджетам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 xml:space="preserve">пальных районов и городских округов в целях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никулярное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1 093 470,8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1 093 470,8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Мол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дежь Татарстана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66 914,3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в ра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 xml:space="preserve">ках регионального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лодежь Татарстана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66 914,3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43 909,2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17 266,4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5 738,7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84 064,6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Совершенствование мол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10 912,8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10 912,8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4 314,3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6 521,3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73 151,8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тельности автономных и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8 734,3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8 734,3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учр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ждений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64 417,5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64 417,5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132 071,6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132 071,6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132 071,6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132 071,6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чение жильем молодых семей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132 071,6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132 071,6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132 071,6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КОМИТЕТ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 ПО ОХРАНЕ ОБ</w:t>
            </w:r>
            <w:r w:rsidRPr="001B7F05">
              <w:rPr>
                <w:color w:val="000000"/>
                <w:sz w:val="24"/>
                <w:szCs w:val="24"/>
              </w:rPr>
              <w:t>Ъ</w:t>
            </w:r>
            <w:r w:rsidRPr="001B7F05">
              <w:rPr>
                <w:color w:val="000000"/>
                <w:sz w:val="24"/>
                <w:szCs w:val="24"/>
              </w:rPr>
              <w:t>ЕКТОВ КУЛЬТУРНОГО НАСЛЕДИЯ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109 423,7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КУЛЬТУРА, КИНЕМАТОГР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109 389,5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кул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туры,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109 389,5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109 389,5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109 389,5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хранения культурного и истор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ческого наследия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109 389,5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40 238,6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33 331,2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6 907,4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28 069,9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28 069,9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36 400,5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36 400,5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переданных 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номочий Российской Федерации в отношении объектов культу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ного наследия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4 680,5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3 154,3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1 526,2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КОНСТИТУЦИОННЫЙ СОВЕТ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23 508,9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23 508,9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23 508,9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23 508,9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Ко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ституционного совета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23 504,8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23 504,8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22 812,2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692,6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ГОСУДАРСТВЕННАЯ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СПЕКЦИЯ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ТАРСТАН ПО ОБЕСПЕЧЕНИЮ ГОСУДАРСТВЕННОГО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КО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ТРОЛЯ ЗА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ГОЛЬНОЙ ПРОДУКЦИИ И ЗАЩИТЕ ПРАВ ПОТРЕБИТ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242 937,5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8 335,7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8 335,7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8 335,7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A323C6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инспекции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 xml:space="preserve">лики Татарстан по обеспечению государственного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производством, оборотом и кач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ством этилового спирта, алк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гольной продукции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8 043,2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8 043,2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8 043,2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234 601,8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234 601,8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комплексной 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стемы защиты прав потребит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4 900,0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229 701,8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инспекции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 xml:space="preserve">лики Татарстан по обеспечению государственного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производством, оборотом и кач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ством этилового спирта, алк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гольной продукции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229 701,8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226 565,8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206 780,2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19 664,9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3 136,0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АППАРАТ УПОЛНОМОЧЕ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НОГО ПО ПРАВАМ РЕБЕНКА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15 792,9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15 792,9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15 792,9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15 792,9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А</w:t>
            </w:r>
            <w:r w:rsidRPr="001B7F05">
              <w:rPr>
                <w:color w:val="000000"/>
                <w:sz w:val="24"/>
                <w:szCs w:val="24"/>
              </w:rPr>
              <w:t>п</w:t>
            </w:r>
            <w:r w:rsidRPr="001B7F05">
              <w:rPr>
                <w:color w:val="000000"/>
                <w:sz w:val="24"/>
                <w:szCs w:val="24"/>
              </w:rPr>
              <w:t>парата Уполномоченного по пр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вам ребенка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15 459,7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15 454,6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14 608,5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846,1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ЛЕСНОГО ХОЗЯЙСТВА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1 582 896,3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33 198,5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33 198,5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33 198,5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33 198,5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33 107,6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33 107,6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1 441 424,6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1 441 424,6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1 441 424,6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138 053,7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лесов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15 2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117 055,3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Увеличение площади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лесово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становления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15 2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А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93 844,8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15 2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А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93 844,8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Формирование запаса лесных 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 xml:space="preserve">мян для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15 2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А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476,6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15 2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А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476,6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Оснащение специализированных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учреждений органов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ственной власти субъектов Ро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сийской Федерации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лесопожа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ной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 по охране лесов от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жаров за счет средств федерал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15 2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А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22 733,9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15 2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А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22 733,9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Стимул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рование спроса на отечественные беспилотные авиационные 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2 Y4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20 998,4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беспилотных авиацио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систем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20 998,4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20 998,4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1 303 370,9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шений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1 303 370,9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отдельных 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номочий в области лесных отн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шений за счет средств федерал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561 968,6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351 547,3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121 793,0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88 628,3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48 836,8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15 000,2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33 836,6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сп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циализированных учреждений по тушению лесных пожаров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305 357,0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305 357,0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Приобретение лесозаготовител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ных машин, лесопильного об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рудования, транспортных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Управление в сфере лесных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ношений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211 740,1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193 797,4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11 832,5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6 110,2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Выращивание стандартного 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 xml:space="preserve">садочного материала для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лес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восстановления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75 468,4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75 468,4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107 556,8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Среднее профессиональное 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107 556,8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образования 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107 556,8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107 556,8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Современные механизмы и технологии дошкольного и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Татарстан, муниц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пальных общеобразовательных организаций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советникам директ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ров по воспитанию и взаимоде</w:t>
            </w:r>
            <w:r w:rsidRPr="001B7F05">
              <w:rPr>
                <w:color w:val="000000"/>
                <w:sz w:val="24"/>
                <w:szCs w:val="24"/>
              </w:rPr>
              <w:t>й</w:t>
            </w:r>
            <w:r w:rsidRPr="001B7F05">
              <w:rPr>
                <w:color w:val="000000"/>
                <w:sz w:val="24"/>
                <w:szCs w:val="24"/>
              </w:rPr>
              <w:t>ствию с детскими общественн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объединениями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ственных общеобразовательных организаций,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01 R050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профессиональн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образования и дополнительн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профессионального образов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107 530,8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Развитие среднего професси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105 369,5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105 369,5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Ежемесячное денежное возн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граждение за классное руково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ство (кураторство) педагогич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ским работникам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образовательных организ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ций, реализующих образовател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ные программы среднего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фессионального образования,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2 161,3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 4 03 R363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2 161,3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соц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Оказание других видов социал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МИНИСТЕРСТВО ПРОМЫ</w:t>
            </w:r>
            <w:r w:rsidRPr="001B7F05">
              <w:rPr>
                <w:color w:val="000000"/>
                <w:sz w:val="24"/>
                <w:szCs w:val="24"/>
              </w:rPr>
              <w:t>Ш</w:t>
            </w:r>
            <w:r w:rsidRPr="001B7F05">
              <w:rPr>
                <w:color w:val="000000"/>
                <w:sz w:val="24"/>
                <w:szCs w:val="24"/>
              </w:rPr>
              <w:t>ЛЕННОСТИ И ТОРГОВЛИ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1 780 701,4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241 623,5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241 623,5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1 605,0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194 045,2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131 478,8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Повыш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ние производительности труда на предприятиях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повышению производительности труда и э</w:t>
            </w:r>
            <w:r w:rsidRPr="001B7F05">
              <w:rPr>
                <w:color w:val="000000"/>
                <w:sz w:val="24"/>
                <w:szCs w:val="24"/>
              </w:rPr>
              <w:t>ф</w:t>
            </w:r>
            <w:r w:rsidRPr="001B7F05">
              <w:rPr>
                <w:color w:val="000000"/>
                <w:sz w:val="24"/>
                <w:szCs w:val="24"/>
              </w:rPr>
              <w:t>фективности деятельности пре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приятий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37 450,0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Адресная поддержка повышения произв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дительности труда на предпри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L2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94 028,8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Государственная поддержка субъектов Российской Федер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 в целях достижения резул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 xml:space="preserve">татов национального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Производительность труда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L2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94 028,8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 в целях достижения резул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 xml:space="preserve">татов национального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Производительность труда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L2 5289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94 028,8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2 L2 5289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94 028,8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62 566,4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Министерства промышленности и торговли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стан, подведомственных ему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представительств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62 566,4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50 648,4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50 648,4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11 918,0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11 918,0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20 680,0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20 680,0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приоритетного и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пользования автотранспортными средствами компримированного природного газа в качестве газ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моторного топлива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20 680,0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Проведение мероприятий по п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реводу транспортных средств на газомоторное топливо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23 2 01 7173 0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20 680,0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23 2 01 7173 0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20 680,0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Энергоресурсоэффективность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9 339,5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9 339,5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Инфо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мационное обеспечение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 по энергосбережению и повышению энергетической э</w:t>
            </w:r>
            <w:r w:rsidRPr="001B7F05">
              <w:rPr>
                <w:color w:val="000000"/>
                <w:sz w:val="24"/>
                <w:szCs w:val="24"/>
              </w:rPr>
              <w:t>ф</w:t>
            </w:r>
            <w:r w:rsidRPr="001B7F05">
              <w:rPr>
                <w:color w:val="000000"/>
                <w:sz w:val="24"/>
                <w:szCs w:val="24"/>
              </w:rPr>
              <w:t>фективности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9 339,5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мероприятий в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ласти энергосбережения и пов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шения энергетической эффе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тивности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25 2 01 6601 0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9 339,5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25 2 01 6601 0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9 339,5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15 953,8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15 953,8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348,6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15 605,2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15 605,2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1 439 077,9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1 439 077,9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601 222,7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601 222,7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стан, подведомственных ему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представительств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601 222,7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231 264,0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216 308,5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14 955,5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пре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ставительств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368 326,6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224 176,3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131 144,8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13 005,5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1 632,1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1 632,1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71 488,7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71 488,7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условий для приоритетного и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пользования автотранспортными средствами компримированного природного газа в качестве газ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моторного топлива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35 488,7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проектов по пер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оборудованию автомобильной техники для использования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родного газа в качестве моторн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топлива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35 488,7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Переоборудование автомобил</w:t>
            </w:r>
            <w:r w:rsidRPr="001B7F05">
              <w:rPr>
                <w:color w:val="000000"/>
                <w:sz w:val="24"/>
                <w:szCs w:val="24"/>
              </w:rPr>
              <w:t>ь</w:t>
            </w:r>
            <w:r w:rsidRPr="001B7F05">
              <w:rPr>
                <w:color w:val="000000"/>
                <w:sz w:val="24"/>
                <w:szCs w:val="24"/>
              </w:rPr>
              <w:t>ной техники, включая общ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ственный транспорт и комм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нальную технику, для использ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природного газа в качестве топлива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35 488,7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35 488,7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Создание производственной и сбытовой инфраструктуры компримир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ванного природного газа и сж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женного природного газа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развитие заправочной инфр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структуры компримированного природного газа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запр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вочной инфраструктуры 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>примированного природного газа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обрабатывающих о</w:t>
            </w:r>
            <w:r w:rsidRPr="001B7F05">
              <w:rPr>
                <w:color w:val="000000"/>
                <w:sz w:val="24"/>
                <w:szCs w:val="24"/>
              </w:rPr>
              <w:t>т</w:t>
            </w:r>
            <w:r w:rsidRPr="001B7F05">
              <w:rPr>
                <w:color w:val="000000"/>
                <w:sz w:val="24"/>
                <w:szCs w:val="24"/>
              </w:rPr>
              <w:t>раслей промышленности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651 647,4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651 647,4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Стимул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рование реализации проектов модернизации и технического перевооружения для произво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ства продукции, обладающей перспективной конкурентосп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собностью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151 647,4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организациям оборо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но-промышленного комплекса, производящим холодильники, морозильники, медицинское х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лодильное оборудование, на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мещение части затрат, связанных с производством указанной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дукции гражданского назначения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39 2 01 1111 0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27 719,1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39 2 01 1111 0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27 719,1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в ц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лях реализации региональных программ развития промышле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123 928,3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пр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мышленным предприятиям части затрат на уплату 1-го взноса (аванса) при заключении догов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ра (договоров) лизинга оборуд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с российскими лизингов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ми организациями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53 955,2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53 955,2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тий, связанных с приобретением нового оборудования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69 973,1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69 973,1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государственную поддержку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зарядной инфрастру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туры для электрического автом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бильного транспорта в Республ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40 919,7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40 919,7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ция мероприятия по развитию зарядной инфраструктуры для электромобилей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40 919,7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реализацию мероприятий по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витию зарядной инфраструктуры для электромобилей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2 01 R766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40 919,7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2 01 R766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40 919,7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73 799,4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73 799,4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73 799,4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73 799,4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хозяйственной продукции, сырья и продовольствия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Поддер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ка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и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держанию инфраструктуры сад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водческих и огороднических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садоводческим и ог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родническим некоммерческим товариществам на развитие об</w:t>
            </w:r>
            <w:r w:rsidRPr="001B7F05">
              <w:rPr>
                <w:color w:val="000000"/>
                <w:sz w:val="24"/>
                <w:szCs w:val="24"/>
              </w:rPr>
              <w:t>ъ</w:t>
            </w:r>
            <w:r w:rsidRPr="001B7F05">
              <w:rPr>
                <w:color w:val="000000"/>
                <w:sz w:val="24"/>
                <w:szCs w:val="24"/>
              </w:rPr>
              <w:t>ектов электросетевого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ЗАПИСИ А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ТОВ ГРАЖДАНСКОГО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СТОЯНИЯ КАБИНЕТА МИН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СТРОВ РЕСПУБЛИКИ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237 434,6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204 655,6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204 655,6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Предоставление мер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дарственной поддержки граждан пожилого возраста и инвалидов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Доплаты к пенсиям, дополн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362,7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204 292,9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11 043,9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 xml:space="preserve">деятельности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Управления записи актов гра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данского состояния Кабинета Министров Республики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193 249,0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Осуществление переданных 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номочий Российской Федерации на государственную регистрацию актов гражданского состояния за счет средств федерального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193 249,0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193 249,0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32 779,0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32 779,0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32 779,0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деятельности Управления записи актов гра</w:t>
            </w:r>
            <w:r w:rsidRPr="001B7F05">
              <w:rPr>
                <w:color w:val="000000"/>
                <w:sz w:val="24"/>
                <w:szCs w:val="24"/>
              </w:rPr>
              <w:t>ж</w:t>
            </w:r>
            <w:r w:rsidRPr="001B7F05">
              <w:rPr>
                <w:color w:val="000000"/>
                <w:sz w:val="24"/>
                <w:szCs w:val="24"/>
              </w:rPr>
              <w:t>данского состояния Кабинета Министров Республики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32 779,0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32 168,4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19 698,4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12 466,3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УПРАВЛЕНИЕ ПО НАДЗОРУ ЗА ТЕХНИЧЕСКИМ СОСТО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НИЕМ САМОХОДНЫХ 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ШИН И ДРУГИХ ВИДОВ ТЕ</w:t>
            </w:r>
            <w:r w:rsidRPr="001B7F05">
              <w:rPr>
                <w:color w:val="000000"/>
                <w:sz w:val="24"/>
                <w:szCs w:val="24"/>
              </w:rPr>
              <w:t>Х</w:t>
            </w:r>
            <w:r w:rsidRPr="001B7F05">
              <w:rPr>
                <w:color w:val="000000"/>
                <w:sz w:val="24"/>
                <w:szCs w:val="24"/>
              </w:rPr>
              <w:t>НИКИ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98 969,7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98 862,9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Управления по надзору за техн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переданных 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номочий Российской Федерации по федеральному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 xml:space="preserve">ному 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соблюдением правил технической эксплуат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 внеуличного транспорта и правил пользования внеуличным транспортом за счет средств ф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1 037,9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97 825,0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97 825,0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Управления по надзору за техн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97 825,0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97 521,7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72 697,8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24 643,2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180,7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АГЕНТСТВО ИНВЕСТИЦ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ОННОГО РАЗВИТИЯ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112 875,1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18 576,9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18 576,9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17 213,3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17 213,3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Агентства инвестиционного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17 213,3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17 213,3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17 213,3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1 363,6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1 363,6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1 302,5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94 298,2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94 298,2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94 298,2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94 298,2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Агентства инвестиционного ра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вития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94 298,2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59 070,8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57 360,0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1 710,8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3 351,2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3 351,2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27 057,2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26 816,0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241,2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4 819,0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4 819,0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ГОСУДАРСТВЕННЫЙ КОМ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ТЕТ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 ПО ТУРИЗМУ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324 753,9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324 710,8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324 710,8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сферы туризма и го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теприимства в Республике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324 710,8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276 574,5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63 785,3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области турист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63 785,3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комплекса мер по с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зданию комфортной информац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онной среды для туристов и с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стемы мониторинга туристского потока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6 281,6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6 281,6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Организация проведения конку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сов, торжественных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тий, встреч и других первооч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редных мер государственной поддержки туристской отрасли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2 649,8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комплекса мер по информированию представит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лей сферы туризма и гостепр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имства, средств массовой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формации Российской Федер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ции и зарубежных стран о т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ристских возможностях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25 885,7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274,2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25 611,5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11 457,0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11 419,2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комплекса мер по продвижению туристских во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можностей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 xml:space="preserve">стан в сети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Интернет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6 657,3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6 657,3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Организация проведения обуч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специалистов сферы тури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t>ма, сервиса и гостеприимства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3 035,1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3 035,1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Организация проведения атт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стации экскурсоводов (гидов) и (или) гидов-переводчиков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1 434,5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в сфере туризма и гостеприимства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6 384,3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6 384,3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туристической инфраструктуры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J1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212 789,2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на создание модульных некап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тальных средств размещения при реализации инвестиционных проектов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J1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56 751,0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J1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56 751,0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7F05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расходы в рамках единой субсидии на д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стижение показателей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 xml:space="preserve">ственной программы Российской Федерации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туризма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J1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156 038,2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Государственная поддержка о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щественных инициатив, напра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ленных на развитие туристич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J1 5558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126 712,1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J1 5558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126 712,1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Поддержка и продвижение соб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тийных мероприятий, напра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ленных на развитие туризма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J1 5558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29 326,1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2 J1 5558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29 326,1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48 136,3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Государственного комитета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по туризму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48 136,3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48 136,3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42 883,5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5 252,8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РЕСПУБЛИКАНСКОЕ АГЕНТСТВО ПО ПЕЧАТИ И МАССОВЫМ КОММУНИК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 xml:space="preserve">ЦИЯМ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ТАТМЕДИА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1 844 752,4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направления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1 570,3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СРЕДСТВА МАССОВОЙ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1 843 174,8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1 024 984,5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2 119,8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2 119,8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1 949,8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1 709,8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Цифровой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1 009 272,9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1 009 272,9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и совершенств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инфраструктуры информ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ционного пространства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1 009 272,9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683 608,2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683 608,2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325 664,7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325 664,7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государственной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7 519,0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7 519,0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Реализация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национальной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7 519,0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7 519,0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7 519,0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государственных языков Республики Татарстан и других языков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3 611,8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3 611,8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развитие государственных яз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ков Республики Татарстан и др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гих языков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3 611,8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3 611,8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3 451,8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антикоррупционной политики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2 361,0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2 361,0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Формир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отрицательного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2 361,0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Формирование у граждан отр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цательного отношения к корру</w:t>
            </w:r>
            <w:r w:rsidRPr="001B7F05">
              <w:rPr>
                <w:color w:val="000000"/>
                <w:sz w:val="24"/>
                <w:szCs w:val="24"/>
              </w:rPr>
              <w:t>п</w:t>
            </w:r>
            <w:r w:rsidRPr="001B7F05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2 361,0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1 902,0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459,0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Патри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тическое воспитание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по развитию и м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дернизации системы патриотич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ского воспитания молодежи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Периодическая печать и изд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775 143,8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Организация деятельности по профилактике правонаруш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Цифровой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759 373,7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759 373,7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и совершенств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инфраструктуры информ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ционного пространства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759 373,7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361 543,2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360 443,2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Государственная поддержка в сфере средств массовой инфо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228 721,4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228 721,4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издательствам и изд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ющим организациям на реализ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цию социально значимых прое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тов, выпуск книг, изданий для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55 227,6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55 227,6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изд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90 908,1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90 908,1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Субсидии автономной неко</w:t>
            </w:r>
            <w:r w:rsidRPr="001B7F05">
              <w:rPr>
                <w:color w:val="000000"/>
                <w:sz w:val="24"/>
                <w:szCs w:val="24"/>
              </w:rPr>
              <w:t>м</w:t>
            </w:r>
            <w:r w:rsidRPr="001B7F05">
              <w:rPr>
                <w:color w:val="000000"/>
                <w:sz w:val="24"/>
                <w:szCs w:val="24"/>
              </w:rPr>
              <w:t xml:space="preserve">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Реда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 xml:space="preserve">ция журнала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Собрание закон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дательства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22 973,4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22 973,4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ализация государственной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14 256,1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14 256,1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Реализация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ной национальной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14 256,1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14 256,1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11 861,1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2 395,0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тие государственных языков Республики Татарстан и других языков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Сохранение, изучение и развитие государственных яз</w:t>
            </w:r>
            <w:r w:rsidRPr="001B7F05">
              <w:rPr>
                <w:color w:val="000000"/>
                <w:sz w:val="24"/>
                <w:szCs w:val="24"/>
              </w:rPr>
              <w:t>ы</w:t>
            </w:r>
            <w:r w:rsidRPr="001B7F05">
              <w:rPr>
                <w:color w:val="000000"/>
                <w:sz w:val="24"/>
                <w:szCs w:val="24"/>
              </w:rPr>
              <w:t>ков Республики Татарстан и др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гих языков в Республике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314,0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ализация антикоррупционной политики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Формир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отрицательного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Формирование у граждан отр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цательного отношения к корру</w:t>
            </w:r>
            <w:r w:rsidRPr="001B7F05">
              <w:rPr>
                <w:color w:val="000000"/>
                <w:sz w:val="24"/>
                <w:szCs w:val="24"/>
              </w:rPr>
              <w:t>п</w:t>
            </w:r>
            <w:r w:rsidRPr="001B7F05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104,0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43 046,5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Цифровой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43 046,5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43 046,5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Развитие и совершенств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вание инфраструктуры информ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ционного пространства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43 046,5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43 046,5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37 785,8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5 255,5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ГОСУДАРСТВЕННЫЙ КОМ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ТЕТ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 ПО БИОЛОГИЧЕСКИМ РЕСУРСАМ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175 855,3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ступности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Организация деятельности по профилактике правонаруш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Реализация программных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568,3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Непрограммные направления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38 701,0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Сельское хозяйство и рыболо</w:t>
            </w:r>
            <w:r w:rsidRPr="001B7F05">
              <w:rPr>
                <w:color w:val="000000"/>
                <w:sz w:val="24"/>
                <w:szCs w:val="24"/>
              </w:rPr>
              <w:t>в</w:t>
            </w:r>
            <w:r w:rsidRPr="001B7F05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окружающей среды, воспроизводство и использов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 природных ресурсов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Государственного комитета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по биолог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ческим ресурсам и реализация государственной политики в сфере сохранения, восстановл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и рационального использ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биологического разнообр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переданных по</w:t>
            </w:r>
            <w:r w:rsidRPr="001B7F05">
              <w:rPr>
                <w:color w:val="000000"/>
                <w:sz w:val="24"/>
                <w:szCs w:val="24"/>
              </w:rPr>
              <w:t>л</w:t>
            </w:r>
            <w:r w:rsidRPr="001B7F05">
              <w:rPr>
                <w:color w:val="000000"/>
                <w:sz w:val="24"/>
                <w:szCs w:val="24"/>
              </w:rPr>
              <w:t>номочий Российской Федерации в области организации, регул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рования и охраны водных биол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гических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249,2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38 451,8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окружающей среды, воспроизводство и использов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 природных ресурсов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38 451,8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38 451,8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Государственного комитета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по биолог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ческим ресурсам и реализация государственной политики в сфере сохранения, восстановл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и рационального использ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биологического разнообр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38 451,8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38 331,8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35 269,0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3 062,8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136 516,0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115 961,1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окружающей среды, воспроизводство и использов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 природных ресурсов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115 961,1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115 961,1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Государственного комитета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по биолог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ческим ресурсам и реализация государственной политики в сфере сохранения, восстановл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и рационального использ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биологического разнообр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115 961,1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гос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дарственных природных зака</w:t>
            </w:r>
            <w:r w:rsidRPr="001B7F05">
              <w:rPr>
                <w:color w:val="000000"/>
                <w:sz w:val="24"/>
                <w:szCs w:val="24"/>
              </w:rPr>
              <w:t>з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ников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94 384,1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63 822,3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30 086,8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пр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родоохранных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18 074,3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18 074,3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полномочий Ро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сийской Федерации в области охраны и использования объе</w:t>
            </w:r>
            <w:r w:rsidRPr="001B7F05">
              <w:rPr>
                <w:color w:val="000000"/>
                <w:sz w:val="24"/>
                <w:szCs w:val="24"/>
              </w:rPr>
              <w:t>к</w:t>
            </w:r>
            <w:r w:rsidRPr="001B7F05">
              <w:rPr>
                <w:color w:val="000000"/>
                <w:sz w:val="24"/>
                <w:szCs w:val="24"/>
              </w:rPr>
              <w:t>тов животного мира (за искл</w:t>
            </w:r>
            <w:r w:rsidRPr="001B7F05">
              <w:rPr>
                <w:color w:val="000000"/>
                <w:sz w:val="24"/>
                <w:szCs w:val="24"/>
              </w:rPr>
              <w:t>ю</w:t>
            </w:r>
            <w:r w:rsidRPr="001B7F05">
              <w:rPr>
                <w:color w:val="000000"/>
                <w:sz w:val="24"/>
                <w:szCs w:val="24"/>
              </w:rPr>
              <w:t>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Осуществление полномочий Ро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сийской Федерации в области охраны и использования охотн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чьих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3 402,2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3 402,2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охр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20 554,9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Охрана окружающей среды, воспроизводство и использов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ние природных ресурсов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20 554,9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20 554,9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Государственного комитета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публики Татарстан по биолог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ческим ресурсам и реализация государственной политики в сфере сохранения, восстановл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 и рационального использ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вания биологического разнообр</w:t>
            </w:r>
            <w:r w:rsidRPr="001B7F05">
              <w:rPr>
                <w:color w:val="000000"/>
                <w:sz w:val="24"/>
                <w:szCs w:val="24"/>
              </w:rPr>
              <w:t>а</w:t>
            </w:r>
            <w:r w:rsidRPr="001B7F05">
              <w:rPr>
                <w:color w:val="000000"/>
                <w:sz w:val="24"/>
                <w:szCs w:val="24"/>
              </w:rPr>
              <w:t>зия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20 554,9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Осуществление полномочий Ро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сийской Федерации в области охраны и использования охотн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чьих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20 554,9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20 554,9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ГОСУДАРСТВЕННЫЙ КОМ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ТЕТ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 ПО ЗАКУПКАМ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78 132,5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78 132,5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78 132,5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Экономическое развитие и и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новационная экономика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78 085,0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78 085,0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Государственного комитета Ре</w:t>
            </w:r>
            <w:r w:rsidRPr="001B7F05">
              <w:rPr>
                <w:color w:val="000000"/>
                <w:sz w:val="24"/>
                <w:szCs w:val="24"/>
              </w:rPr>
              <w:t>с</w:t>
            </w:r>
            <w:r w:rsidRPr="001B7F05">
              <w:rPr>
                <w:color w:val="000000"/>
                <w:sz w:val="24"/>
                <w:szCs w:val="24"/>
              </w:rPr>
              <w:t>публики Татарстан по закупкам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78 085,0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52 249,6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42 969,0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9 200,6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1 498,3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24 337,1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24 337,1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165A75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47,5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ИНСПЕКЦИЯ ГОСУДА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СТВЕННОГО СТРОИТЕЛЬН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ГО НАДЗОРА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463 421,6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 xml:space="preserve">Об обязательном </w:t>
            </w:r>
            <w:proofErr w:type="spellStart"/>
            <w:proofErr w:type="gram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93066B">
              <w:rPr>
                <w:color w:val="000000"/>
                <w:sz w:val="24"/>
                <w:szCs w:val="24"/>
              </w:rPr>
              <w:t>-</w:t>
            </w:r>
            <w:r w:rsidRPr="001B7F05">
              <w:rPr>
                <w:color w:val="000000"/>
                <w:sz w:val="24"/>
                <w:szCs w:val="24"/>
              </w:rPr>
              <w:t>сударственном</w:t>
            </w:r>
            <w:proofErr w:type="spellEnd"/>
            <w:proofErr w:type="gramEnd"/>
            <w:r w:rsidRPr="001B7F05">
              <w:rPr>
                <w:color w:val="000000"/>
                <w:sz w:val="24"/>
                <w:szCs w:val="24"/>
              </w:rPr>
              <w:t xml:space="preserve"> страховании </w:t>
            </w:r>
            <w:proofErr w:type="spellStart"/>
            <w:r w:rsidRPr="001B7F05">
              <w:rPr>
                <w:color w:val="000000"/>
                <w:sz w:val="24"/>
                <w:szCs w:val="24"/>
              </w:rPr>
              <w:t>го</w:t>
            </w:r>
            <w:r w:rsidR="0093066B">
              <w:rPr>
                <w:color w:val="000000"/>
                <w:sz w:val="24"/>
                <w:szCs w:val="24"/>
              </w:rPr>
              <w:t>-</w:t>
            </w:r>
            <w:bookmarkStart w:id="0" w:name="_GoBack"/>
            <w:bookmarkEnd w:id="0"/>
            <w:r w:rsidRPr="001B7F05">
              <w:rPr>
                <w:color w:val="000000"/>
                <w:sz w:val="24"/>
                <w:szCs w:val="24"/>
              </w:rPr>
              <w:t>сударственных</w:t>
            </w:r>
            <w:proofErr w:type="spellEnd"/>
            <w:r w:rsidRPr="001B7F05">
              <w:rPr>
                <w:color w:val="000000"/>
                <w:sz w:val="24"/>
                <w:szCs w:val="24"/>
              </w:rPr>
              <w:t xml:space="preserve"> гражданских служащих Республики Тата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231,0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НАЦИОНАЛЬНАЯ ЭКОНОМ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443 778,9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нац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443 778,9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качественным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льем и услугами жилищно-коммунального хозяйства нас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443 778,9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1B7F05">
              <w:rPr>
                <w:color w:val="000000"/>
                <w:sz w:val="24"/>
                <w:szCs w:val="24"/>
              </w:rPr>
              <w:t>о</w:t>
            </w:r>
            <w:r w:rsidRPr="001B7F05">
              <w:rPr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443 778,9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Комплекс процессных меропри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 xml:space="preserve">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B7F05">
              <w:rPr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</w:t>
            </w:r>
            <w:r w:rsidRPr="001B7F05">
              <w:rPr>
                <w:color w:val="000000"/>
                <w:sz w:val="24"/>
                <w:szCs w:val="24"/>
              </w:rPr>
              <w:t>б</w:t>
            </w:r>
            <w:r w:rsidRPr="001B7F05">
              <w:rPr>
                <w:color w:val="000000"/>
                <w:sz w:val="24"/>
                <w:szCs w:val="24"/>
              </w:rPr>
              <w:t>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443 778,9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338 663,4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322 862,0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15 369,0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324,4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108,0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Уплата налога на имущество о</w:t>
            </w:r>
            <w:r w:rsidRPr="001B7F05">
              <w:rPr>
                <w:color w:val="000000"/>
                <w:sz w:val="24"/>
                <w:szCs w:val="24"/>
              </w:rPr>
              <w:t>р</w:t>
            </w:r>
            <w:r w:rsidRPr="001B7F05">
              <w:rPr>
                <w:color w:val="000000"/>
                <w:sz w:val="24"/>
                <w:szCs w:val="24"/>
              </w:rPr>
              <w:t>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591,3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40 764,1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1B7F05">
              <w:rPr>
                <w:color w:val="000000"/>
                <w:sz w:val="24"/>
                <w:szCs w:val="24"/>
              </w:rPr>
              <w:t>у</w:t>
            </w:r>
            <w:r w:rsidRPr="001B7F05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28 470,3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1B7F05">
              <w:rPr>
                <w:color w:val="000000"/>
                <w:sz w:val="24"/>
                <w:szCs w:val="24"/>
              </w:rPr>
              <w:t>н</w:t>
            </w:r>
            <w:r w:rsidRPr="001B7F05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12 293,8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Обеспечение деятельности по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63 760,1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Предоставление субсидий бю</w:t>
            </w:r>
            <w:r w:rsidRPr="001B7F05">
              <w:rPr>
                <w:color w:val="000000"/>
                <w:sz w:val="24"/>
                <w:szCs w:val="24"/>
              </w:rPr>
              <w:t>д</w:t>
            </w:r>
            <w:r w:rsidRPr="001B7F05">
              <w:rPr>
                <w:color w:val="000000"/>
                <w:sz w:val="24"/>
                <w:szCs w:val="24"/>
              </w:rPr>
              <w:t>жетным, автономным учрежд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63 760,1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19 411,7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Другие вопросы в области ж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19 411,7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19 411,7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19 411,7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 xml:space="preserve">Реализация государственных </w:t>
            </w:r>
            <w:r w:rsidRPr="001B7F05">
              <w:rPr>
                <w:color w:val="000000"/>
                <w:sz w:val="24"/>
                <w:szCs w:val="24"/>
              </w:rPr>
              <w:lastRenderedPageBreak/>
              <w:t>полномочий в области долевого строительства многоквартирных домов и (или) иных объектов н</w:t>
            </w:r>
            <w:r w:rsidRPr="001B7F05">
              <w:rPr>
                <w:color w:val="000000"/>
                <w:sz w:val="24"/>
                <w:szCs w:val="24"/>
              </w:rPr>
              <w:t>е</w:t>
            </w:r>
            <w:r w:rsidRPr="001B7F05">
              <w:rPr>
                <w:color w:val="000000"/>
                <w:sz w:val="24"/>
                <w:szCs w:val="24"/>
              </w:rPr>
              <w:t>движимости, а также в области деятельности жилищно-строительных кооперативов, св</w:t>
            </w:r>
            <w:r w:rsidRPr="001B7F05">
              <w:rPr>
                <w:color w:val="000000"/>
                <w:sz w:val="24"/>
                <w:szCs w:val="24"/>
              </w:rPr>
              <w:t>я</w:t>
            </w:r>
            <w:r w:rsidRPr="001B7F05">
              <w:rPr>
                <w:color w:val="000000"/>
                <w:sz w:val="24"/>
                <w:szCs w:val="24"/>
              </w:rPr>
              <w:t>занной с привлечением сре</w:t>
            </w:r>
            <w:proofErr w:type="gramStart"/>
            <w:r w:rsidRPr="001B7F05">
              <w:rPr>
                <w:color w:val="000000"/>
                <w:sz w:val="24"/>
                <w:szCs w:val="24"/>
              </w:rPr>
              <w:t>дств чл</w:t>
            </w:r>
            <w:proofErr w:type="gramEnd"/>
            <w:r w:rsidRPr="001B7F05">
              <w:rPr>
                <w:color w:val="000000"/>
                <w:sz w:val="24"/>
                <w:szCs w:val="24"/>
              </w:rPr>
              <w:t>енов кооператива для стро</w:t>
            </w:r>
            <w:r w:rsidRPr="001B7F05">
              <w:rPr>
                <w:color w:val="000000"/>
                <w:sz w:val="24"/>
                <w:szCs w:val="24"/>
              </w:rPr>
              <w:t>и</w:t>
            </w:r>
            <w:r w:rsidRPr="001B7F05">
              <w:rPr>
                <w:color w:val="000000"/>
                <w:sz w:val="24"/>
                <w:szCs w:val="24"/>
              </w:rPr>
              <w:t>тельства многоквартирного дома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19 411,7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19 411,7</w:t>
            </w:r>
          </w:p>
        </w:tc>
      </w:tr>
      <w:tr w:rsidR="001B7F05" w:rsidRPr="001B7F05" w:rsidTr="001B7F05">
        <w:trPr>
          <w:trHeight w:val="20"/>
        </w:trPr>
        <w:tc>
          <w:tcPr>
            <w:tcW w:w="3686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1B7F05" w:rsidRPr="001B7F05" w:rsidRDefault="001B7F05" w:rsidP="001B7F05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B7F05" w:rsidRPr="001B7F05" w:rsidRDefault="001B7F05" w:rsidP="001B7F05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1B7F05">
              <w:rPr>
                <w:color w:val="000000"/>
                <w:sz w:val="24"/>
                <w:szCs w:val="24"/>
              </w:rPr>
              <w:t>578 280 940,3</w:t>
            </w:r>
          </w:p>
        </w:tc>
      </w:tr>
    </w:tbl>
    <w:p w:rsidR="00FD574D" w:rsidRDefault="00FD574D"/>
    <w:p w:rsidR="00521991" w:rsidRDefault="00521991"/>
    <w:p w:rsidR="00F25B84" w:rsidRDefault="00F25B84" w:rsidP="00F25B84">
      <w:pPr>
        <w:ind w:right="-1"/>
        <w:jc w:val="both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Default="00F25B84" w:rsidP="001C7D48">
      <w:pPr>
        <w:ind w:right="-1"/>
        <w:jc w:val="right"/>
        <w:rPr>
          <w:sz w:val="24"/>
          <w:szCs w:val="24"/>
        </w:rPr>
      </w:pPr>
    </w:p>
    <w:p w:rsidR="00F25B84" w:rsidRPr="00D66447" w:rsidRDefault="00F25B84" w:rsidP="001C7D48">
      <w:pPr>
        <w:ind w:right="-1"/>
        <w:jc w:val="right"/>
        <w:rPr>
          <w:sz w:val="24"/>
          <w:szCs w:val="24"/>
        </w:rPr>
      </w:pPr>
    </w:p>
    <w:p w:rsidR="0017467A" w:rsidRDefault="0017467A"/>
    <w:p w:rsidR="005C0A91" w:rsidRDefault="005C0A91"/>
    <w:p w:rsidR="004E2836" w:rsidRDefault="004E2836"/>
    <w:p w:rsidR="006E2831" w:rsidRDefault="006E2831"/>
    <w:sectPr w:rsidR="006E2831" w:rsidSect="009110B4">
      <w:headerReference w:type="default" r:id="rId7"/>
      <w:pgSz w:w="11906" w:h="16838"/>
      <w:pgMar w:top="992" w:right="567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310" w:rsidRDefault="00940310" w:rsidP="00557320">
      <w:r>
        <w:separator/>
      </w:r>
    </w:p>
  </w:endnote>
  <w:endnote w:type="continuationSeparator" w:id="0">
    <w:p w:rsidR="00940310" w:rsidRDefault="00940310" w:rsidP="0055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310" w:rsidRDefault="00940310" w:rsidP="00557320">
      <w:r>
        <w:separator/>
      </w:r>
    </w:p>
  </w:footnote>
  <w:footnote w:type="continuationSeparator" w:id="0">
    <w:p w:rsidR="00940310" w:rsidRDefault="00940310" w:rsidP="00557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558731"/>
      <w:docPartObj>
        <w:docPartGallery w:val="Page Numbers (Top of Page)"/>
        <w:docPartUnique/>
      </w:docPartObj>
    </w:sdtPr>
    <w:sdtEndPr/>
    <w:sdtContent>
      <w:p w:rsidR="00F401BA" w:rsidRDefault="00F401BA" w:rsidP="005A19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66B">
          <w:rPr>
            <w:noProof/>
          </w:rPr>
          <w:t>276</w:t>
        </w:r>
        <w:r>
          <w:fldChar w:fldCharType="end"/>
        </w:r>
      </w:p>
    </w:sdtContent>
  </w:sdt>
  <w:p w:rsidR="00F401BA" w:rsidRDefault="00F401BA" w:rsidP="00557320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5F0"/>
    <w:rsid w:val="0000249C"/>
    <w:rsid w:val="00003511"/>
    <w:rsid w:val="00006308"/>
    <w:rsid w:val="00010C8E"/>
    <w:rsid w:val="00011C5A"/>
    <w:rsid w:val="00042525"/>
    <w:rsid w:val="00042F8E"/>
    <w:rsid w:val="00050A43"/>
    <w:rsid w:val="000544C3"/>
    <w:rsid w:val="00064E5C"/>
    <w:rsid w:val="00071D39"/>
    <w:rsid w:val="000930AD"/>
    <w:rsid w:val="0009588A"/>
    <w:rsid w:val="00097E20"/>
    <w:rsid w:val="000A6046"/>
    <w:rsid w:val="000B3DAD"/>
    <w:rsid w:val="000B52A2"/>
    <w:rsid w:val="000C008F"/>
    <w:rsid w:val="000D5D2C"/>
    <w:rsid w:val="000D7B75"/>
    <w:rsid w:val="0010348A"/>
    <w:rsid w:val="0010730A"/>
    <w:rsid w:val="00111296"/>
    <w:rsid w:val="00113394"/>
    <w:rsid w:val="0013638A"/>
    <w:rsid w:val="00155BA9"/>
    <w:rsid w:val="00165A75"/>
    <w:rsid w:val="00172B4E"/>
    <w:rsid w:val="0017467A"/>
    <w:rsid w:val="001A44C9"/>
    <w:rsid w:val="001B17FF"/>
    <w:rsid w:val="001B1B2D"/>
    <w:rsid w:val="001B7F05"/>
    <w:rsid w:val="001C4497"/>
    <w:rsid w:val="001C7D48"/>
    <w:rsid w:val="001F3893"/>
    <w:rsid w:val="001F3991"/>
    <w:rsid w:val="00243696"/>
    <w:rsid w:val="00246E21"/>
    <w:rsid w:val="00251680"/>
    <w:rsid w:val="002A0EAB"/>
    <w:rsid w:val="002B40BF"/>
    <w:rsid w:val="002C25F6"/>
    <w:rsid w:val="002C5C62"/>
    <w:rsid w:val="002E786B"/>
    <w:rsid w:val="0030102C"/>
    <w:rsid w:val="0034096B"/>
    <w:rsid w:val="00381825"/>
    <w:rsid w:val="0038356F"/>
    <w:rsid w:val="00387CFD"/>
    <w:rsid w:val="00390515"/>
    <w:rsid w:val="0039342A"/>
    <w:rsid w:val="00397FCE"/>
    <w:rsid w:val="003A6CB0"/>
    <w:rsid w:val="003E70B1"/>
    <w:rsid w:val="00404FA8"/>
    <w:rsid w:val="00416FFA"/>
    <w:rsid w:val="004244DB"/>
    <w:rsid w:val="004337DA"/>
    <w:rsid w:val="004515FB"/>
    <w:rsid w:val="00487714"/>
    <w:rsid w:val="004916CF"/>
    <w:rsid w:val="004B206B"/>
    <w:rsid w:val="004D0E83"/>
    <w:rsid w:val="004D4429"/>
    <w:rsid w:val="004E2836"/>
    <w:rsid w:val="004F1BF3"/>
    <w:rsid w:val="00502004"/>
    <w:rsid w:val="00507EEF"/>
    <w:rsid w:val="00521991"/>
    <w:rsid w:val="00524908"/>
    <w:rsid w:val="00541B5E"/>
    <w:rsid w:val="00547BEA"/>
    <w:rsid w:val="00550B7B"/>
    <w:rsid w:val="00557320"/>
    <w:rsid w:val="00560232"/>
    <w:rsid w:val="00567652"/>
    <w:rsid w:val="00575E1B"/>
    <w:rsid w:val="00587E92"/>
    <w:rsid w:val="00590519"/>
    <w:rsid w:val="00594286"/>
    <w:rsid w:val="005A19AE"/>
    <w:rsid w:val="005B66B6"/>
    <w:rsid w:val="005C0A91"/>
    <w:rsid w:val="005C1E31"/>
    <w:rsid w:val="005D1C0D"/>
    <w:rsid w:val="006130DC"/>
    <w:rsid w:val="00614782"/>
    <w:rsid w:val="0063288E"/>
    <w:rsid w:val="00660035"/>
    <w:rsid w:val="00663C75"/>
    <w:rsid w:val="00677293"/>
    <w:rsid w:val="00685898"/>
    <w:rsid w:val="006B035F"/>
    <w:rsid w:val="006B3B94"/>
    <w:rsid w:val="006D2551"/>
    <w:rsid w:val="006E2831"/>
    <w:rsid w:val="006F6354"/>
    <w:rsid w:val="00702712"/>
    <w:rsid w:val="00734D62"/>
    <w:rsid w:val="00734E9B"/>
    <w:rsid w:val="00743653"/>
    <w:rsid w:val="00765783"/>
    <w:rsid w:val="007679D0"/>
    <w:rsid w:val="007C17F0"/>
    <w:rsid w:val="00803E84"/>
    <w:rsid w:val="00803EBB"/>
    <w:rsid w:val="00810BD6"/>
    <w:rsid w:val="0081448C"/>
    <w:rsid w:val="00831909"/>
    <w:rsid w:val="00853CC8"/>
    <w:rsid w:val="008669F4"/>
    <w:rsid w:val="00886C39"/>
    <w:rsid w:val="008A0406"/>
    <w:rsid w:val="008A0BDA"/>
    <w:rsid w:val="008A6138"/>
    <w:rsid w:val="008B003E"/>
    <w:rsid w:val="008B47E2"/>
    <w:rsid w:val="008B5EB6"/>
    <w:rsid w:val="008C27FA"/>
    <w:rsid w:val="008F6EF3"/>
    <w:rsid w:val="00907DB0"/>
    <w:rsid w:val="009110B4"/>
    <w:rsid w:val="00923206"/>
    <w:rsid w:val="0093066B"/>
    <w:rsid w:val="00940310"/>
    <w:rsid w:val="0094145D"/>
    <w:rsid w:val="00953173"/>
    <w:rsid w:val="0095333E"/>
    <w:rsid w:val="00957FA5"/>
    <w:rsid w:val="00972BD8"/>
    <w:rsid w:val="00985C83"/>
    <w:rsid w:val="00994EE3"/>
    <w:rsid w:val="009A05E1"/>
    <w:rsid w:val="009B4219"/>
    <w:rsid w:val="009B4526"/>
    <w:rsid w:val="009C03EF"/>
    <w:rsid w:val="009E51EF"/>
    <w:rsid w:val="009E6221"/>
    <w:rsid w:val="009F5B4D"/>
    <w:rsid w:val="00A003D3"/>
    <w:rsid w:val="00A0371A"/>
    <w:rsid w:val="00A2625F"/>
    <w:rsid w:val="00A323C6"/>
    <w:rsid w:val="00A3683A"/>
    <w:rsid w:val="00A43641"/>
    <w:rsid w:val="00A465F0"/>
    <w:rsid w:val="00A54E48"/>
    <w:rsid w:val="00A64A46"/>
    <w:rsid w:val="00A65972"/>
    <w:rsid w:val="00A66443"/>
    <w:rsid w:val="00AA55AF"/>
    <w:rsid w:val="00AA7D24"/>
    <w:rsid w:val="00AB6355"/>
    <w:rsid w:val="00AD7364"/>
    <w:rsid w:val="00AE3E5B"/>
    <w:rsid w:val="00B14F44"/>
    <w:rsid w:val="00B164FF"/>
    <w:rsid w:val="00B37D19"/>
    <w:rsid w:val="00B45A99"/>
    <w:rsid w:val="00B50DDF"/>
    <w:rsid w:val="00B54076"/>
    <w:rsid w:val="00B93CB7"/>
    <w:rsid w:val="00BB0947"/>
    <w:rsid w:val="00BB1B36"/>
    <w:rsid w:val="00BC763C"/>
    <w:rsid w:val="00BD57E9"/>
    <w:rsid w:val="00BF3C42"/>
    <w:rsid w:val="00C037D3"/>
    <w:rsid w:val="00C06176"/>
    <w:rsid w:val="00C140F8"/>
    <w:rsid w:val="00C17C77"/>
    <w:rsid w:val="00C43053"/>
    <w:rsid w:val="00C72D6D"/>
    <w:rsid w:val="00CA2700"/>
    <w:rsid w:val="00CA5BE5"/>
    <w:rsid w:val="00CB294C"/>
    <w:rsid w:val="00CC57F7"/>
    <w:rsid w:val="00CD651F"/>
    <w:rsid w:val="00CE305F"/>
    <w:rsid w:val="00CE45C8"/>
    <w:rsid w:val="00D037A2"/>
    <w:rsid w:val="00D06275"/>
    <w:rsid w:val="00D12A87"/>
    <w:rsid w:val="00D153EC"/>
    <w:rsid w:val="00D20DC8"/>
    <w:rsid w:val="00D41FC9"/>
    <w:rsid w:val="00D464B2"/>
    <w:rsid w:val="00D66447"/>
    <w:rsid w:val="00D75596"/>
    <w:rsid w:val="00D87EDC"/>
    <w:rsid w:val="00D94053"/>
    <w:rsid w:val="00DA0A31"/>
    <w:rsid w:val="00DD693A"/>
    <w:rsid w:val="00DE36FF"/>
    <w:rsid w:val="00DF256B"/>
    <w:rsid w:val="00E2624E"/>
    <w:rsid w:val="00E347A4"/>
    <w:rsid w:val="00E547E7"/>
    <w:rsid w:val="00E5618B"/>
    <w:rsid w:val="00E60AF9"/>
    <w:rsid w:val="00E63B8D"/>
    <w:rsid w:val="00E7289C"/>
    <w:rsid w:val="00E87434"/>
    <w:rsid w:val="00E91C31"/>
    <w:rsid w:val="00E9442D"/>
    <w:rsid w:val="00EA142B"/>
    <w:rsid w:val="00EA5CE5"/>
    <w:rsid w:val="00EB7937"/>
    <w:rsid w:val="00EC0A69"/>
    <w:rsid w:val="00EE4A9F"/>
    <w:rsid w:val="00EE6260"/>
    <w:rsid w:val="00EF6ACD"/>
    <w:rsid w:val="00F25B84"/>
    <w:rsid w:val="00F401BA"/>
    <w:rsid w:val="00F5543C"/>
    <w:rsid w:val="00F71D88"/>
    <w:rsid w:val="00FC0F9D"/>
    <w:rsid w:val="00FC1A49"/>
    <w:rsid w:val="00FC2129"/>
    <w:rsid w:val="00FD1C27"/>
    <w:rsid w:val="00FD3B1E"/>
    <w:rsid w:val="00FD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1B"/>
  </w:style>
  <w:style w:type="paragraph" w:styleId="1">
    <w:name w:val="heading 1"/>
    <w:basedOn w:val="a"/>
    <w:next w:val="a"/>
    <w:link w:val="10"/>
    <w:qFormat/>
    <w:rsid w:val="001F3991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1F3991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1F3991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</w:rPr>
  </w:style>
  <w:style w:type="paragraph" w:styleId="4">
    <w:name w:val="heading 4"/>
    <w:basedOn w:val="a"/>
    <w:next w:val="a"/>
    <w:link w:val="40"/>
    <w:qFormat/>
    <w:rsid w:val="001F3991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</w:rPr>
  </w:style>
  <w:style w:type="paragraph" w:styleId="5">
    <w:name w:val="heading 5"/>
    <w:basedOn w:val="a"/>
    <w:next w:val="a"/>
    <w:link w:val="50"/>
    <w:qFormat/>
    <w:rsid w:val="001F3991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</w:rPr>
  </w:style>
  <w:style w:type="paragraph" w:styleId="6">
    <w:name w:val="heading 6"/>
    <w:basedOn w:val="a"/>
    <w:next w:val="a"/>
    <w:link w:val="60"/>
    <w:qFormat/>
    <w:rsid w:val="001F3991"/>
    <w:pPr>
      <w:keepNext/>
      <w:jc w:val="center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qFormat/>
    <w:rsid w:val="00575E1B"/>
    <w:pPr>
      <w:keepNext/>
      <w:spacing w:line="300" w:lineRule="exact"/>
      <w:jc w:val="both"/>
      <w:outlineLvl w:val="6"/>
    </w:pPr>
    <w:rPr>
      <w:rFonts w:ascii="SL_Times New Roman" w:hAnsi="SL_Times New Roman"/>
      <w:b/>
      <w:sz w:val="24"/>
    </w:rPr>
  </w:style>
  <w:style w:type="paragraph" w:styleId="8">
    <w:name w:val="heading 8"/>
    <w:basedOn w:val="a"/>
    <w:next w:val="a"/>
    <w:link w:val="80"/>
    <w:qFormat/>
    <w:rsid w:val="00E347A4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F399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75E1B"/>
    <w:rPr>
      <w:rFonts w:ascii="SL_Times New Roman" w:hAnsi="SL_Times New Roman"/>
      <w:b/>
      <w:sz w:val="24"/>
    </w:rPr>
  </w:style>
  <w:style w:type="character" w:styleId="a3">
    <w:name w:val="Hyperlink"/>
    <w:basedOn w:val="a0"/>
    <w:uiPriority w:val="99"/>
    <w:unhideWhenUsed/>
    <w:rsid w:val="00A465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65F0"/>
    <w:rPr>
      <w:color w:val="800080"/>
      <w:u w:val="single"/>
    </w:rPr>
  </w:style>
  <w:style w:type="paragraph" w:customStyle="1" w:styleId="xl64">
    <w:name w:val="xl64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5">
    <w:name w:val="xl6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46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A46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A46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46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A465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465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A465F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A465F0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rsid w:val="00A465F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0">
    <w:name w:val="xl90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A465F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2">
    <w:name w:val="xl92"/>
    <w:basedOn w:val="a"/>
    <w:rsid w:val="00A465F0"/>
    <w:pP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93">
    <w:name w:val="xl93"/>
    <w:basedOn w:val="a"/>
    <w:rsid w:val="00A465F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4">
    <w:name w:val="xl94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A465F0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98">
    <w:name w:val="xl98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A465F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A465F0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A465F0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73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7320"/>
  </w:style>
  <w:style w:type="paragraph" w:styleId="a7">
    <w:name w:val="footer"/>
    <w:basedOn w:val="a"/>
    <w:link w:val="a8"/>
    <w:uiPriority w:val="99"/>
    <w:unhideWhenUsed/>
    <w:rsid w:val="005573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7320"/>
  </w:style>
  <w:style w:type="paragraph" w:customStyle="1" w:styleId="xl103">
    <w:name w:val="xl103"/>
    <w:basedOn w:val="a"/>
    <w:rsid w:val="00972B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972B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972B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76578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rsid w:val="00765783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76578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76578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765783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1">
    <w:name w:val="xl111"/>
    <w:basedOn w:val="a"/>
    <w:rsid w:val="00765783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765783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font5">
    <w:name w:val="font5"/>
    <w:basedOn w:val="a"/>
    <w:rsid w:val="00487714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"/>
    <w:rsid w:val="00487714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3">
    <w:name w:val="xl113"/>
    <w:basedOn w:val="a"/>
    <w:rsid w:val="00487714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487714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487714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487714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487714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8">
    <w:name w:val="xl118"/>
    <w:basedOn w:val="a"/>
    <w:rsid w:val="00487714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rsid w:val="00487714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487714"/>
    <w:pPr>
      <w:shd w:val="clear" w:color="000000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48771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487714"/>
    <w:pPr>
      <w:shd w:val="clear" w:color="000000" w:fill="FFC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rsid w:val="00487714"/>
    <w:pPr>
      <w:shd w:val="clear" w:color="000000" w:fill="FFC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rsid w:val="00487714"/>
    <w:pPr>
      <w:shd w:val="clear" w:color="000000" w:fill="CCC0DA"/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487714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rsid w:val="00487714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8">
    <w:name w:val="xl128"/>
    <w:basedOn w:val="a"/>
    <w:rsid w:val="00487714"/>
    <w:pPr>
      <w:shd w:val="clear" w:color="000000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487714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0">
    <w:name w:val="xl130"/>
    <w:basedOn w:val="a"/>
    <w:rsid w:val="00487714"/>
    <w:pPr>
      <w:shd w:val="clear" w:color="000000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487714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2">
    <w:name w:val="xl132"/>
    <w:basedOn w:val="a"/>
    <w:rsid w:val="00487714"/>
    <w:pPr>
      <w:shd w:val="clear" w:color="000000" w:fill="EAF1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rsid w:val="00487714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34">
    <w:name w:val="xl134"/>
    <w:basedOn w:val="a"/>
    <w:rsid w:val="00487714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6">
    <w:name w:val="xl136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7">
    <w:name w:val="xl137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8">
    <w:name w:val="xl138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0">
    <w:name w:val="xl140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1">
    <w:name w:val="xl141"/>
    <w:basedOn w:val="a"/>
    <w:rsid w:val="00487714"/>
    <w:pPr>
      <w:shd w:val="clear" w:color="000000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487714"/>
    <w:pPr>
      <w:shd w:val="clear" w:color="000000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487714"/>
    <w:pPr>
      <w:shd w:val="clear" w:color="000000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487714"/>
    <w:pPr>
      <w:shd w:val="clear" w:color="000000" w:fill="99FFCC"/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56">
    <w:name w:val="xl156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rsid w:val="0048771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rsid w:val="00487714"/>
    <w:pPr>
      <w:shd w:val="clear" w:color="000000" w:fill="FFC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487714"/>
    <w:pPr>
      <w:shd w:val="clear" w:color="000000" w:fill="FF00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63">
    <w:name w:val="xl163"/>
    <w:basedOn w:val="a"/>
    <w:rsid w:val="00487714"/>
    <w:pPr>
      <w:shd w:val="clear" w:color="000000" w:fill="11C1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4">
    <w:name w:val="xl164"/>
    <w:basedOn w:val="a"/>
    <w:rsid w:val="00487714"/>
    <w:pPr>
      <w:shd w:val="clear" w:color="000000" w:fill="11C1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5">
    <w:name w:val="xl165"/>
    <w:basedOn w:val="a"/>
    <w:rsid w:val="00487714"/>
    <w:pPr>
      <w:shd w:val="clear" w:color="000000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rsid w:val="00487714"/>
    <w:pPr>
      <w:shd w:val="clear" w:color="000000" w:fill="FF3399"/>
      <w:spacing w:before="100" w:beforeAutospacing="1" w:after="100" w:afterAutospacing="1"/>
      <w:jc w:val="right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1F3991"/>
    <w:rPr>
      <w:rFonts w:ascii="Arial" w:hAnsi="Arial"/>
      <w:i/>
      <w:iCs/>
      <w:sz w:val="18"/>
      <w:szCs w:val="18"/>
    </w:rPr>
  </w:style>
  <w:style w:type="character" w:customStyle="1" w:styleId="20">
    <w:name w:val="Заголовок 2 Знак"/>
    <w:basedOn w:val="a0"/>
    <w:link w:val="2"/>
    <w:rsid w:val="001F3991"/>
    <w:rPr>
      <w:rFonts w:ascii="Arial" w:hAnsi="Arial"/>
      <w:b/>
      <w:bCs/>
      <w:i/>
      <w:iCs/>
    </w:rPr>
  </w:style>
  <w:style w:type="character" w:customStyle="1" w:styleId="30">
    <w:name w:val="Заголовок 3 Знак"/>
    <w:basedOn w:val="a0"/>
    <w:link w:val="3"/>
    <w:rsid w:val="001F3991"/>
    <w:rPr>
      <w:rFonts w:ascii="Arial" w:hAnsi="Arial"/>
      <w:i/>
      <w:iCs/>
    </w:rPr>
  </w:style>
  <w:style w:type="character" w:customStyle="1" w:styleId="40">
    <w:name w:val="Заголовок 4 Знак"/>
    <w:basedOn w:val="a0"/>
    <w:link w:val="4"/>
    <w:rsid w:val="001F3991"/>
    <w:rPr>
      <w:rFonts w:ascii="Arial" w:hAnsi="Arial"/>
      <w:b/>
      <w:bCs/>
      <w:i/>
      <w:iCs/>
    </w:rPr>
  </w:style>
  <w:style w:type="character" w:customStyle="1" w:styleId="50">
    <w:name w:val="Заголовок 5 Знак"/>
    <w:basedOn w:val="a0"/>
    <w:link w:val="5"/>
    <w:rsid w:val="001F3991"/>
    <w:rPr>
      <w:rFonts w:ascii="Arial" w:hAnsi="Arial"/>
      <w:i/>
      <w:iCs/>
    </w:rPr>
  </w:style>
  <w:style w:type="character" w:customStyle="1" w:styleId="60">
    <w:name w:val="Заголовок 6 Знак"/>
    <w:basedOn w:val="a0"/>
    <w:link w:val="6"/>
    <w:rsid w:val="001F3991"/>
    <w:rPr>
      <w:b/>
      <w:bCs/>
      <w:sz w:val="22"/>
    </w:rPr>
  </w:style>
  <w:style w:type="character" w:customStyle="1" w:styleId="90">
    <w:name w:val="Заголовок 9 Знак"/>
    <w:basedOn w:val="a0"/>
    <w:link w:val="9"/>
    <w:rsid w:val="001F3991"/>
    <w:rPr>
      <w:rFonts w:ascii="Arial" w:hAnsi="Arial" w:cs="Arial"/>
      <w:sz w:val="22"/>
      <w:szCs w:val="22"/>
    </w:rPr>
  </w:style>
  <w:style w:type="paragraph" w:styleId="a9">
    <w:name w:val="Title"/>
    <w:basedOn w:val="a"/>
    <w:link w:val="aa"/>
    <w:qFormat/>
    <w:rsid w:val="001F3991"/>
    <w:pPr>
      <w:jc w:val="center"/>
    </w:pPr>
    <w:rPr>
      <w:sz w:val="28"/>
      <w:szCs w:val="24"/>
    </w:rPr>
  </w:style>
  <w:style w:type="character" w:customStyle="1" w:styleId="aa">
    <w:name w:val="Название Знак"/>
    <w:basedOn w:val="a0"/>
    <w:link w:val="a9"/>
    <w:rsid w:val="001F3991"/>
    <w:rPr>
      <w:sz w:val="28"/>
      <w:szCs w:val="24"/>
    </w:rPr>
  </w:style>
  <w:style w:type="paragraph" w:customStyle="1" w:styleId="xl167">
    <w:name w:val="xl167"/>
    <w:basedOn w:val="a"/>
    <w:rsid w:val="00A66443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8">
    <w:name w:val="xl168"/>
    <w:basedOn w:val="a"/>
    <w:rsid w:val="00A66443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69">
    <w:name w:val="xl169"/>
    <w:basedOn w:val="a"/>
    <w:rsid w:val="00A664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A664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A66443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A66443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A66443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A66443"/>
    <w:pPr>
      <w:pBdr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A66443"/>
    <w:pPr>
      <w:shd w:val="clear" w:color="000000" w:fill="FF7C8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6">
    <w:name w:val="xl176"/>
    <w:basedOn w:val="a"/>
    <w:rsid w:val="00A66443"/>
    <w:pPr>
      <w:shd w:val="clear" w:color="000000" w:fill="FF7C8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77">
    <w:name w:val="xl177"/>
    <w:basedOn w:val="a"/>
    <w:rsid w:val="00A664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A664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A66443"/>
    <w:pPr>
      <w:pBdr>
        <w:left w:val="single" w:sz="4" w:space="0" w:color="auto"/>
        <w:right w:val="single" w:sz="4" w:space="0" w:color="auto"/>
      </w:pBdr>
      <w:shd w:val="clear" w:color="000000" w:fill="CC00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0">
    <w:name w:val="xl180"/>
    <w:basedOn w:val="a"/>
    <w:rsid w:val="00A66443"/>
    <w:pPr>
      <w:shd w:val="clear" w:color="000000" w:fill="CC00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1">
    <w:name w:val="xl181"/>
    <w:basedOn w:val="a"/>
    <w:rsid w:val="00A66443"/>
    <w:pPr>
      <w:pBdr>
        <w:left w:val="single" w:sz="4" w:space="0" w:color="auto"/>
        <w:righ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664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6443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2436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E347A4"/>
    <w:rPr>
      <w:i/>
      <w:iCs/>
      <w:sz w:val="24"/>
      <w:szCs w:val="24"/>
    </w:rPr>
  </w:style>
  <w:style w:type="paragraph" w:styleId="ad">
    <w:name w:val="List Paragraph"/>
    <w:basedOn w:val="a"/>
    <w:qFormat/>
    <w:rsid w:val="00E347A4"/>
    <w:pPr>
      <w:ind w:left="720"/>
      <w:contextualSpacing/>
    </w:pPr>
    <w:rPr>
      <w:sz w:val="24"/>
      <w:szCs w:val="24"/>
      <w:lang w:val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71924</Words>
  <Characters>409967</Characters>
  <Application>Microsoft Office Word</Application>
  <DocSecurity>0</DocSecurity>
  <Lines>3416</Lines>
  <Paragraphs>961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480930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Halida.Gadelshina</dc:creator>
  <cp:keywords/>
  <dc:description/>
  <cp:lastModifiedBy>Сафина Венера Ринатовна</cp:lastModifiedBy>
  <cp:revision>100</cp:revision>
  <cp:lastPrinted>2025-05-20T11:04:00Z</cp:lastPrinted>
  <dcterms:created xsi:type="dcterms:W3CDTF">2013-04-03T06:41:00Z</dcterms:created>
  <dcterms:modified xsi:type="dcterms:W3CDTF">2025-05-20T11:04:00Z</dcterms:modified>
</cp:coreProperties>
</file>